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6531" w14:textId="77777777" w:rsidR="00761026" w:rsidRDefault="00761026"/>
    <w:p w14:paraId="453BD826" w14:textId="77777777" w:rsidR="00761026" w:rsidRDefault="00376B7C" w:rsidP="00480C8B">
      <w:r>
        <w:rPr>
          <w:noProof/>
        </w:rPr>
        <w:drawing>
          <wp:inline distT="0" distB="0" distL="0" distR="0" wp14:anchorId="0812C999" wp14:editId="53CCACCD">
            <wp:extent cx="2101850" cy="825500"/>
            <wp:effectExtent l="0" t="0" r="0" b="0"/>
            <wp:docPr id="1" name="Immagine 1" descr="i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825500"/>
                    </a:xfrm>
                    <a:prstGeom prst="rect">
                      <a:avLst/>
                    </a:prstGeom>
                    <a:noFill/>
                    <a:ln>
                      <a:noFill/>
                    </a:ln>
                  </pic:spPr>
                </pic:pic>
              </a:graphicData>
            </a:graphic>
          </wp:inline>
        </w:drawing>
      </w:r>
    </w:p>
    <w:p w14:paraId="28F6F23A" w14:textId="77777777" w:rsidR="00E213B5" w:rsidRDefault="00E213B5" w:rsidP="00AC5228">
      <w:pPr>
        <w:jc w:val="both"/>
        <w:rPr>
          <w:b/>
          <w:i/>
          <w:sz w:val="28"/>
          <w:szCs w:val="28"/>
        </w:rPr>
      </w:pPr>
    </w:p>
    <w:p w14:paraId="6F48C8DD" w14:textId="0F0BB84A" w:rsidR="00E213B5" w:rsidRPr="00864290" w:rsidRDefault="00E5591E" w:rsidP="008141C1">
      <w:pPr>
        <w:spacing w:line="276" w:lineRule="auto"/>
        <w:jc w:val="center"/>
        <w:rPr>
          <w:rFonts w:asciiTheme="minorHAnsi" w:hAnsiTheme="minorHAnsi" w:cstheme="minorHAnsi"/>
          <w:b/>
          <w:bCs/>
          <w:sz w:val="22"/>
          <w:szCs w:val="22"/>
        </w:rPr>
      </w:pPr>
      <w:r w:rsidRPr="00864290">
        <w:rPr>
          <w:rFonts w:asciiTheme="minorHAnsi" w:hAnsiTheme="minorHAnsi" w:cstheme="minorHAnsi"/>
          <w:b/>
          <w:bCs/>
          <w:sz w:val="22"/>
          <w:szCs w:val="22"/>
        </w:rPr>
        <w:t xml:space="preserve">AVVISO DI INDAGINE DI MERCATO per la manifestazione di interesse a partecipare alla procedura negoziata ai sensi dell’art. 50 comma 1 lettera </w:t>
      </w:r>
      <w:r w:rsidR="008E3100" w:rsidRPr="00864290">
        <w:rPr>
          <w:rFonts w:asciiTheme="minorHAnsi" w:hAnsiTheme="minorHAnsi" w:cstheme="minorHAnsi"/>
          <w:b/>
          <w:bCs/>
          <w:sz w:val="22"/>
          <w:szCs w:val="22"/>
        </w:rPr>
        <w:t>c</w:t>
      </w:r>
      <w:r w:rsidRPr="00864290">
        <w:rPr>
          <w:rFonts w:asciiTheme="minorHAnsi" w:hAnsiTheme="minorHAnsi" w:cstheme="minorHAnsi"/>
          <w:b/>
          <w:bCs/>
          <w:sz w:val="22"/>
          <w:szCs w:val="22"/>
        </w:rPr>
        <w:t xml:space="preserve">) del d.lgs. 36/2023, per l’affidamento in appalto integrato, ex art. 44 del dlgs.36/2023, </w:t>
      </w:r>
      <w:bookmarkStart w:id="0" w:name="_Hlk196747622"/>
      <w:bookmarkStart w:id="1" w:name="_Hlk196747529"/>
      <w:r w:rsidRPr="00864290">
        <w:rPr>
          <w:rFonts w:asciiTheme="minorHAnsi" w:hAnsiTheme="minorHAnsi" w:cstheme="minorHAnsi"/>
          <w:b/>
          <w:bCs/>
          <w:sz w:val="22"/>
          <w:szCs w:val="22"/>
        </w:rPr>
        <w:t>della progettazione esecutiva ed esecuzione dei lavori per la realizzazione dell’impianto “Voliera” (Drone-Testing Arena)</w:t>
      </w:r>
      <w:bookmarkEnd w:id="0"/>
      <w:bookmarkEnd w:id="1"/>
    </w:p>
    <w:p w14:paraId="3D3A4A1A" w14:textId="77777777" w:rsidR="00950432" w:rsidRPr="00864290" w:rsidRDefault="00950432" w:rsidP="008141C1">
      <w:pPr>
        <w:spacing w:line="276" w:lineRule="auto"/>
        <w:jc w:val="center"/>
        <w:rPr>
          <w:rFonts w:asciiTheme="minorHAnsi" w:hAnsiTheme="minorHAnsi" w:cstheme="minorHAnsi"/>
          <w:b/>
          <w:i/>
          <w:sz w:val="22"/>
          <w:szCs w:val="22"/>
          <w:u w:val="single"/>
        </w:rPr>
      </w:pPr>
    </w:p>
    <w:p w14:paraId="07C89FEF" w14:textId="2BDFA143" w:rsidR="00761026" w:rsidRPr="00864290" w:rsidRDefault="003C3D1F" w:rsidP="008141C1">
      <w:pPr>
        <w:spacing w:line="276" w:lineRule="auto"/>
        <w:jc w:val="center"/>
        <w:rPr>
          <w:rFonts w:asciiTheme="minorHAnsi" w:hAnsiTheme="minorHAnsi" w:cstheme="minorHAnsi"/>
          <w:b/>
          <w:i/>
          <w:sz w:val="22"/>
          <w:szCs w:val="22"/>
          <w:u w:val="single"/>
        </w:rPr>
      </w:pPr>
      <w:r w:rsidRPr="00864290">
        <w:rPr>
          <w:rFonts w:asciiTheme="minorHAnsi" w:hAnsiTheme="minorHAnsi" w:cstheme="minorHAnsi"/>
          <w:b/>
          <w:i/>
          <w:sz w:val="22"/>
          <w:szCs w:val="22"/>
          <w:u w:val="single"/>
        </w:rPr>
        <w:t>Modello n.</w:t>
      </w:r>
      <w:r w:rsidR="00A62226" w:rsidRPr="00864290">
        <w:rPr>
          <w:rFonts w:asciiTheme="minorHAnsi" w:hAnsiTheme="minorHAnsi" w:cstheme="minorHAnsi"/>
          <w:b/>
          <w:i/>
          <w:sz w:val="22"/>
          <w:szCs w:val="22"/>
          <w:u w:val="single"/>
        </w:rPr>
        <w:t xml:space="preserve"> 1</w:t>
      </w:r>
      <w:r w:rsidRPr="00864290">
        <w:rPr>
          <w:rFonts w:asciiTheme="minorHAnsi" w:hAnsiTheme="minorHAnsi" w:cstheme="minorHAnsi"/>
          <w:b/>
          <w:i/>
          <w:sz w:val="22"/>
          <w:szCs w:val="22"/>
          <w:u w:val="single"/>
        </w:rPr>
        <w:t xml:space="preserve"> – </w:t>
      </w:r>
      <w:r w:rsidR="00A34095" w:rsidRPr="00864290">
        <w:rPr>
          <w:rFonts w:asciiTheme="minorHAnsi" w:hAnsiTheme="minorHAnsi" w:cstheme="minorHAnsi"/>
          <w:b/>
          <w:i/>
          <w:sz w:val="22"/>
          <w:szCs w:val="22"/>
          <w:u w:val="single"/>
        </w:rPr>
        <w:t>Istanza di m</w:t>
      </w:r>
      <w:r w:rsidR="00A62226" w:rsidRPr="00864290">
        <w:rPr>
          <w:rFonts w:asciiTheme="minorHAnsi" w:hAnsiTheme="minorHAnsi" w:cstheme="minorHAnsi"/>
          <w:b/>
          <w:i/>
          <w:sz w:val="22"/>
          <w:szCs w:val="22"/>
          <w:u w:val="single"/>
        </w:rPr>
        <w:t>anifestazione d</w:t>
      </w:r>
      <w:r w:rsidR="00A34095" w:rsidRPr="00864290">
        <w:rPr>
          <w:rFonts w:asciiTheme="minorHAnsi" w:hAnsiTheme="minorHAnsi" w:cstheme="minorHAnsi"/>
          <w:b/>
          <w:i/>
          <w:sz w:val="22"/>
          <w:szCs w:val="22"/>
          <w:u w:val="single"/>
        </w:rPr>
        <w:t>’</w:t>
      </w:r>
      <w:r w:rsidR="00A62226" w:rsidRPr="00864290">
        <w:rPr>
          <w:rFonts w:asciiTheme="minorHAnsi" w:hAnsiTheme="minorHAnsi" w:cstheme="minorHAnsi"/>
          <w:b/>
          <w:i/>
          <w:sz w:val="22"/>
          <w:szCs w:val="22"/>
          <w:u w:val="single"/>
        </w:rPr>
        <w:t>interesse</w:t>
      </w:r>
    </w:p>
    <w:p w14:paraId="3D0469AB" w14:textId="77777777" w:rsidR="00950432" w:rsidRPr="00864290" w:rsidRDefault="00950432" w:rsidP="008141C1">
      <w:pPr>
        <w:spacing w:line="276" w:lineRule="auto"/>
        <w:jc w:val="both"/>
        <w:rPr>
          <w:rFonts w:asciiTheme="minorHAnsi" w:hAnsiTheme="minorHAnsi" w:cstheme="minorHAnsi"/>
          <w:sz w:val="22"/>
          <w:szCs w:val="22"/>
        </w:rPr>
      </w:pPr>
    </w:p>
    <w:p w14:paraId="6196EAA0" w14:textId="00399B38" w:rsidR="00A62226" w:rsidRPr="00864290" w:rsidRDefault="00A62226" w:rsidP="008141C1">
      <w:p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Il sottoscritto ............................................... nato il ........................ a ............................... e residente in ............ via ................................ n. ..... codice fiscale.......................................... in qualità di ...............................della Società................................................................ con sede legale in ..................... via ................... sede operativa in .........................via ....................... codice fiscale n. ................... partita IVA n. .................. Tel n…………………..E-mail…………………..PEC………………..</w:t>
      </w:r>
    </w:p>
    <w:p w14:paraId="68C999E8" w14:textId="77777777" w:rsidR="00A62226" w:rsidRPr="00864290" w:rsidRDefault="00A62226" w:rsidP="008141C1">
      <w:pPr>
        <w:spacing w:line="276" w:lineRule="auto"/>
        <w:jc w:val="both"/>
        <w:rPr>
          <w:rFonts w:asciiTheme="minorHAnsi" w:hAnsiTheme="minorHAnsi" w:cstheme="minorHAnsi"/>
          <w:b/>
          <w:sz w:val="22"/>
          <w:szCs w:val="22"/>
        </w:rPr>
      </w:pPr>
    </w:p>
    <w:p w14:paraId="244FFB8B" w14:textId="77777777" w:rsidR="00E213B5" w:rsidRPr="00864290" w:rsidRDefault="00E213B5" w:rsidP="008141C1">
      <w:pPr>
        <w:spacing w:line="276" w:lineRule="auto"/>
        <w:jc w:val="both"/>
        <w:rPr>
          <w:rFonts w:asciiTheme="minorHAnsi" w:hAnsiTheme="minorHAnsi" w:cstheme="minorHAnsi"/>
          <w:b/>
          <w:sz w:val="22"/>
          <w:szCs w:val="22"/>
        </w:rPr>
      </w:pPr>
    </w:p>
    <w:p w14:paraId="549949AF" w14:textId="564EB3AE" w:rsidR="00A62226" w:rsidRPr="00864290" w:rsidRDefault="00A62226" w:rsidP="008141C1">
      <w:pPr>
        <w:spacing w:line="276" w:lineRule="auto"/>
        <w:jc w:val="both"/>
        <w:rPr>
          <w:rFonts w:asciiTheme="minorHAnsi" w:hAnsiTheme="minorHAnsi" w:cstheme="minorHAnsi"/>
          <w:b/>
          <w:sz w:val="22"/>
          <w:szCs w:val="22"/>
        </w:rPr>
      </w:pPr>
      <w:r w:rsidRPr="00864290">
        <w:rPr>
          <w:rFonts w:asciiTheme="minorHAnsi" w:hAnsiTheme="minorHAnsi" w:cstheme="minorHAnsi"/>
          <w:b/>
          <w:sz w:val="22"/>
          <w:szCs w:val="22"/>
        </w:rPr>
        <w:t>soggetto che partecipa nella sua qualità di:</w:t>
      </w:r>
    </w:p>
    <w:p w14:paraId="03163307" w14:textId="65596A40" w:rsidR="00A62226" w:rsidRPr="00864290" w:rsidRDefault="00A62226" w:rsidP="008141C1">
      <w:pPr>
        <w:spacing w:line="276" w:lineRule="auto"/>
        <w:jc w:val="both"/>
        <w:rPr>
          <w:rFonts w:asciiTheme="minorHAnsi" w:hAnsiTheme="minorHAnsi" w:cstheme="minorHAnsi"/>
          <w:bCs/>
          <w:i/>
          <w:iCs/>
          <w:sz w:val="22"/>
          <w:szCs w:val="22"/>
        </w:rPr>
      </w:pPr>
      <w:r w:rsidRPr="00864290">
        <w:rPr>
          <w:rFonts w:asciiTheme="minorHAnsi" w:hAnsiTheme="minorHAnsi" w:cstheme="minorHAnsi"/>
          <w:bCs/>
          <w:i/>
          <w:iCs/>
          <w:sz w:val="22"/>
          <w:szCs w:val="22"/>
        </w:rPr>
        <w:t>(barrare la casella di interesse)</w:t>
      </w:r>
    </w:p>
    <w:p w14:paraId="2D5417FD" w14:textId="77777777" w:rsidR="00950432" w:rsidRPr="00864290" w:rsidRDefault="00950432" w:rsidP="008141C1">
      <w:pPr>
        <w:spacing w:line="276" w:lineRule="auto"/>
        <w:jc w:val="both"/>
        <w:rPr>
          <w:rFonts w:asciiTheme="minorHAnsi" w:hAnsiTheme="minorHAnsi" w:cstheme="minorHAnsi"/>
          <w:bCs/>
          <w:i/>
          <w:iCs/>
          <w:sz w:val="22"/>
          <w:szCs w:val="22"/>
        </w:rPr>
      </w:pPr>
    </w:p>
    <w:p w14:paraId="234813C2" w14:textId="77777777" w:rsidR="00A62226" w:rsidRPr="00864290" w:rsidRDefault="00A62226" w:rsidP="008141C1">
      <w:pPr>
        <w:numPr>
          <w:ilvl w:val="0"/>
          <w:numId w:val="3"/>
        </w:numPr>
        <w:suppressAutoHyphens/>
        <w:spacing w:after="160" w:line="276" w:lineRule="auto"/>
        <w:ind w:left="284" w:hanging="239"/>
        <w:contextualSpacing/>
        <w:jc w:val="both"/>
        <w:rPr>
          <w:rFonts w:asciiTheme="minorHAnsi" w:eastAsia="Calibri" w:hAnsiTheme="minorHAnsi" w:cstheme="minorHAnsi"/>
          <w:i/>
          <w:sz w:val="22"/>
          <w:szCs w:val="22"/>
        </w:rPr>
      </w:pPr>
      <w:r w:rsidRPr="00864290">
        <w:rPr>
          <w:rFonts w:asciiTheme="minorHAnsi" w:eastAsia="Calibri" w:hAnsiTheme="minorHAnsi" w:cstheme="minorHAnsi"/>
          <w:i/>
          <w:sz w:val="22"/>
          <w:szCs w:val="22"/>
        </w:rPr>
        <w:t>operatore singolo</w:t>
      </w:r>
    </w:p>
    <w:p w14:paraId="1F2ABBF1" w14:textId="77777777" w:rsidR="00A62226" w:rsidRPr="00864290" w:rsidRDefault="00A62226" w:rsidP="008141C1">
      <w:pPr>
        <w:numPr>
          <w:ilvl w:val="0"/>
          <w:numId w:val="3"/>
        </w:numPr>
        <w:suppressAutoHyphens/>
        <w:spacing w:after="160" w:line="276" w:lineRule="auto"/>
        <w:ind w:left="284" w:hanging="239"/>
        <w:contextualSpacing/>
        <w:jc w:val="both"/>
        <w:rPr>
          <w:rFonts w:asciiTheme="minorHAnsi" w:eastAsia="Calibri" w:hAnsiTheme="minorHAnsi" w:cstheme="minorHAnsi"/>
          <w:i/>
          <w:sz w:val="22"/>
          <w:szCs w:val="22"/>
        </w:rPr>
      </w:pPr>
      <w:r w:rsidRPr="00864290">
        <w:rPr>
          <w:rFonts w:asciiTheme="minorHAnsi" w:eastAsia="Calibri" w:hAnsiTheme="minorHAnsi" w:cstheme="minorHAnsi"/>
          <w:sz w:val="22"/>
          <w:szCs w:val="22"/>
        </w:rPr>
        <w:t xml:space="preserve">raggruppamento temporaneo </w:t>
      </w:r>
      <w:r w:rsidRPr="00864290">
        <w:rPr>
          <w:rFonts w:asciiTheme="minorHAnsi" w:eastAsia="Calibri" w:hAnsiTheme="minorHAnsi" w:cstheme="minorHAnsi"/>
          <w:i/>
          <w:sz w:val="22"/>
          <w:szCs w:val="22"/>
        </w:rPr>
        <w:t>(indicare se costituito o costituendo)</w:t>
      </w:r>
      <w:r w:rsidRPr="00864290">
        <w:rPr>
          <w:rFonts w:asciiTheme="minorHAnsi" w:eastAsia="Calibri" w:hAnsiTheme="minorHAnsi" w:cstheme="minorHAnsi"/>
          <w:sz w:val="22"/>
          <w:szCs w:val="22"/>
        </w:rPr>
        <w:t xml:space="preserve"> formato da: …………………… (indicare i ruoli ricoperti) …………………………. </w:t>
      </w:r>
    </w:p>
    <w:p w14:paraId="4578C473" w14:textId="77777777" w:rsidR="00A62226" w:rsidRPr="00864290" w:rsidRDefault="00A62226" w:rsidP="008141C1">
      <w:pPr>
        <w:numPr>
          <w:ilvl w:val="0"/>
          <w:numId w:val="3"/>
        </w:numPr>
        <w:suppressAutoHyphens/>
        <w:spacing w:after="160" w:line="276" w:lineRule="auto"/>
        <w:ind w:left="284" w:hanging="239"/>
        <w:contextualSpacing/>
        <w:jc w:val="both"/>
        <w:rPr>
          <w:rFonts w:asciiTheme="minorHAnsi" w:eastAsia="Calibri" w:hAnsiTheme="minorHAnsi" w:cstheme="minorHAnsi"/>
          <w:sz w:val="22"/>
          <w:szCs w:val="22"/>
        </w:rPr>
      </w:pPr>
      <w:r w:rsidRPr="00864290">
        <w:rPr>
          <w:rFonts w:asciiTheme="minorHAnsi" w:eastAsia="Calibri" w:hAnsiTheme="minorHAnsi" w:cstheme="minorHAnsi"/>
          <w:sz w:val="22"/>
          <w:szCs w:val="22"/>
        </w:rPr>
        <w:t xml:space="preserve">Consorzio stabile </w:t>
      </w:r>
    </w:p>
    <w:p w14:paraId="45153696" w14:textId="77777777" w:rsidR="00A62226" w:rsidRPr="00864290" w:rsidRDefault="00A62226" w:rsidP="008141C1">
      <w:pPr>
        <w:numPr>
          <w:ilvl w:val="0"/>
          <w:numId w:val="3"/>
        </w:numPr>
        <w:suppressAutoHyphens/>
        <w:spacing w:after="160" w:line="276" w:lineRule="auto"/>
        <w:ind w:left="284" w:hanging="239"/>
        <w:contextualSpacing/>
        <w:jc w:val="both"/>
        <w:rPr>
          <w:rFonts w:asciiTheme="minorHAnsi" w:eastAsia="Calibri" w:hAnsiTheme="minorHAnsi" w:cstheme="minorHAnsi"/>
          <w:sz w:val="22"/>
          <w:szCs w:val="22"/>
        </w:rPr>
      </w:pPr>
      <w:r w:rsidRPr="00864290">
        <w:rPr>
          <w:rFonts w:asciiTheme="minorHAnsi" w:eastAsia="Calibri" w:hAnsiTheme="minorHAnsi" w:cstheme="minorHAnsi"/>
          <w:sz w:val="22"/>
          <w:szCs w:val="22"/>
        </w:rPr>
        <w:t xml:space="preserve">Consorzio tra società cooperative </w:t>
      </w:r>
    </w:p>
    <w:p w14:paraId="59DBE4EB" w14:textId="77777777" w:rsidR="00A62226" w:rsidRPr="00864290" w:rsidRDefault="00A62226" w:rsidP="008141C1">
      <w:pPr>
        <w:numPr>
          <w:ilvl w:val="0"/>
          <w:numId w:val="3"/>
        </w:numPr>
        <w:suppressAutoHyphens/>
        <w:spacing w:after="160" w:line="276" w:lineRule="auto"/>
        <w:ind w:left="284" w:hanging="239"/>
        <w:contextualSpacing/>
        <w:jc w:val="both"/>
        <w:rPr>
          <w:rFonts w:asciiTheme="minorHAnsi" w:eastAsia="Calibri" w:hAnsiTheme="minorHAnsi" w:cstheme="minorHAnsi"/>
          <w:i/>
          <w:sz w:val="22"/>
          <w:szCs w:val="22"/>
        </w:rPr>
      </w:pPr>
      <w:r w:rsidRPr="00864290">
        <w:rPr>
          <w:rFonts w:asciiTheme="minorHAnsi" w:eastAsia="Calibri" w:hAnsiTheme="minorHAnsi" w:cstheme="minorHAnsi"/>
          <w:sz w:val="22"/>
          <w:szCs w:val="22"/>
        </w:rPr>
        <w:t xml:space="preserve">Consorzio tra imprese artigiane </w:t>
      </w:r>
    </w:p>
    <w:p w14:paraId="63E9EFB3" w14:textId="77777777" w:rsidR="00A62226" w:rsidRPr="00864290" w:rsidRDefault="00A62226" w:rsidP="008141C1">
      <w:pPr>
        <w:numPr>
          <w:ilvl w:val="0"/>
          <w:numId w:val="3"/>
        </w:numPr>
        <w:suppressAutoHyphens/>
        <w:spacing w:after="160" w:line="276" w:lineRule="auto"/>
        <w:ind w:left="284" w:hanging="239"/>
        <w:contextualSpacing/>
        <w:jc w:val="both"/>
        <w:rPr>
          <w:rFonts w:asciiTheme="minorHAnsi" w:eastAsia="Calibri" w:hAnsiTheme="minorHAnsi" w:cstheme="minorHAnsi"/>
          <w:i/>
          <w:sz w:val="22"/>
          <w:szCs w:val="22"/>
        </w:rPr>
      </w:pPr>
      <w:r w:rsidRPr="00864290">
        <w:rPr>
          <w:rFonts w:asciiTheme="minorHAnsi" w:eastAsia="Calibri" w:hAnsiTheme="minorHAnsi" w:cstheme="minorHAnsi"/>
          <w:sz w:val="22"/>
          <w:szCs w:val="22"/>
        </w:rPr>
        <w:t xml:space="preserve">Consorzio ordinario </w:t>
      </w:r>
      <w:r w:rsidRPr="00864290">
        <w:rPr>
          <w:rFonts w:asciiTheme="minorHAnsi" w:eastAsia="Calibri" w:hAnsiTheme="minorHAnsi" w:cstheme="minorHAnsi"/>
          <w:i/>
          <w:sz w:val="22"/>
          <w:szCs w:val="22"/>
        </w:rPr>
        <w:t>(indicare se costituito o costituendo)</w:t>
      </w:r>
    </w:p>
    <w:p w14:paraId="209D8830" w14:textId="77777777" w:rsidR="00A62226" w:rsidRPr="00864290" w:rsidRDefault="00A62226" w:rsidP="008141C1">
      <w:pPr>
        <w:numPr>
          <w:ilvl w:val="0"/>
          <w:numId w:val="3"/>
        </w:numPr>
        <w:suppressAutoHyphens/>
        <w:spacing w:after="160" w:line="276" w:lineRule="auto"/>
        <w:ind w:left="284" w:hanging="239"/>
        <w:contextualSpacing/>
        <w:jc w:val="both"/>
        <w:rPr>
          <w:rFonts w:asciiTheme="minorHAnsi" w:eastAsia="Calibri" w:hAnsiTheme="minorHAnsi" w:cstheme="minorHAnsi"/>
          <w:i/>
          <w:sz w:val="22"/>
          <w:szCs w:val="22"/>
        </w:rPr>
      </w:pPr>
      <w:r w:rsidRPr="00864290">
        <w:rPr>
          <w:rFonts w:asciiTheme="minorHAnsi" w:eastAsia="Calibri" w:hAnsiTheme="minorHAnsi" w:cstheme="minorHAnsi"/>
          <w:sz w:val="22"/>
          <w:szCs w:val="22"/>
        </w:rPr>
        <w:t xml:space="preserve">Rete dotata di organo comune </w:t>
      </w:r>
    </w:p>
    <w:p w14:paraId="567E4AF7" w14:textId="77777777" w:rsidR="00A62226" w:rsidRPr="00864290" w:rsidRDefault="00A62226" w:rsidP="008141C1">
      <w:pPr>
        <w:numPr>
          <w:ilvl w:val="0"/>
          <w:numId w:val="3"/>
        </w:numPr>
        <w:suppressAutoHyphens/>
        <w:spacing w:after="160" w:line="276" w:lineRule="auto"/>
        <w:ind w:left="284" w:hanging="239"/>
        <w:contextualSpacing/>
        <w:jc w:val="both"/>
        <w:rPr>
          <w:rFonts w:asciiTheme="minorHAnsi" w:eastAsia="Calibri" w:hAnsiTheme="minorHAnsi" w:cstheme="minorHAnsi"/>
          <w:i/>
          <w:sz w:val="22"/>
          <w:szCs w:val="22"/>
        </w:rPr>
      </w:pPr>
      <w:r w:rsidRPr="00864290">
        <w:rPr>
          <w:rFonts w:asciiTheme="minorHAnsi" w:eastAsia="Calibri" w:hAnsiTheme="minorHAnsi" w:cstheme="minorHAnsi"/>
          <w:sz w:val="22"/>
          <w:szCs w:val="22"/>
        </w:rPr>
        <w:t>Rete sprovvista di organo comune o con organo comune privo di rappresentanza</w:t>
      </w:r>
    </w:p>
    <w:p w14:paraId="460EC20B" w14:textId="77777777" w:rsidR="00A62226" w:rsidRPr="00864290" w:rsidRDefault="00A62226" w:rsidP="008141C1">
      <w:pPr>
        <w:numPr>
          <w:ilvl w:val="0"/>
          <w:numId w:val="3"/>
        </w:numPr>
        <w:suppressAutoHyphens/>
        <w:spacing w:after="160" w:line="276" w:lineRule="auto"/>
        <w:ind w:left="284" w:hanging="284"/>
        <w:contextualSpacing/>
        <w:jc w:val="both"/>
        <w:rPr>
          <w:rFonts w:asciiTheme="minorHAnsi" w:eastAsia="Calibri" w:hAnsiTheme="minorHAnsi" w:cstheme="minorHAnsi"/>
          <w:i/>
          <w:sz w:val="22"/>
          <w:szCs w:val="22"/>
        </w:rPr>
      </w:pPr>
      <w:r w:rsidRPr="00864290">
        <w:rPr>
          <w:rFonts w:asciiTheme="minorHAnsi" w:eastAsia="Calibri" w:hAnsiTheme="minorHAnsi" w:cstheme="minorHAnsi"/>
          <w:sz w:val="22"/>
          <w:szCs w:val="22"/>
        </w:rPr>
        <w:t xml:space="preserve">GEIE </w:t>
      </w:r>
    </w:p>
    <w:p w14:paraId="0C37CFA1" w14:textId="2CBE9CFA" w:rsidR="00847AC4" w:rsidRPr="00864290" w:rsidRDefault="00A62226" w:rsidP="008141C1">
      <w:pPr>
        <w:numPr>
          <w:ilvl w:val="0"/>
          <w:numId w:val="3"/>
        </w:numPr>
        <w:suppressAutoHyphens/>
        <w:spacing w:after="160" w:line="276" w:lineRule="auto"/>
        <w:ind w:left="284" w:hanging="284"/>
        <w:contextualSpacing/>
        <w:jc w:val="both"/>
        <w:rPr>
          <w:rFonts w:asciiTheme="minorHAnsi" w:eastAsia="Calibri" w:hAnsiTheme="minorHAnsi" w:cstheme="minorHAnsi"/>
          <w:i/>
          <w:sz w:val="22"/>
          <w:szCs w:val="22"/>
        </w:rPr>
      </w:pPr>
      <w:r w:rsidRPr="00864290">
        <w:rPr>
          <w:rFonts w:asciiTheme="minorHAnsi" w:eastAsia="Calibri" w:hAnsiTheme="minorHAnsi" w:cstheme="minorHAnsi"/>
          <w:sz w:val="22"/>
          <w:szCs w:val="22"/>
        </w:rPr>
        <w:t>altro (</w:t>
      </w:r>
      <w:r w:rsidRPr="00864290">
        <w:rPr>
          <w:rFonts w:asciiTheme="minorHAnsi" w:eastAsia="Calibri" w:hAnsiTheme="minorHAnsi" w:cstheme="minorHAnsi"/>
          <w:i/>
          <w:sz w:val="22"/>
          <w:szCs w:val="22"/>
        </w:rPr>
        <w:t>indicare altre, eventuali forme di partecipazione previste dalla normativa speciale di settore)</w:t>
      </w:r>
    </w:p>
    <w:p w14:paraId="49FD2126" w14:textId="77777777" w:rsidR="00E213B5" w:rsidRPr="00864290" w:rsidRDefault="00E213B5" w:rsidP="008141C1">
      <w:pPr>
        <w:spacing w:line="276" w:lineRule="auto"/>
        <w:jc w:val="both"/>
        <w:rPr>
          <w:rFonts w:asciiTheme="minorHAnsi" w:hAnsiTheme="minorHAnsi" w:cstheme="minorHAnsi"/>
          <w:b/>
          <w:sz w:val="22"/>
          <w:szCs w:val="22"/>
        </w:rPr>
      </w:pPr>
    </w:p>
    <w:p w14:paraId="74B9698A" w14:textId="2B71DB77" w:rsidR="00136F03" w:rsidRPr="00864290" w:rsidRDefault="00C113EA" w:rsidP="008141C1">
      <w:pPr>
        <w:spacing w:line="276" w:lineRule="auto"/>
        <w:jc w:val="center"/>
        <w:rPr>
          <w:rFonts w:asciiTheme="minorHAnsi" w:hAnsiTheme="minorHAnsi" w:cstheme="minorHAnsi"/>
          <w:b/>
          <w:sz w:val="22"/>
          <w:szCs w:val="22"/>
        </w:rPr>
      </w:pPr>
      <w:r w:rsidRPr="00864290">
        <w:rPr>
          <w:rFonts w:asciiTheme="minorHAnsi" w:hAnsiTheme="minorHAnsi" w:cstheme="minorHAnsi"/>
          <w:b/>
          <w:sz w:val="22"/>
          <w:szCs w:val="22"/>
        </w:rPr>
        <w:t>MANIFESTA IL PROPRIO INTERESSE</w:t>
      </w:r>
    </w:p>
    <w:p w14:paraId="0862CECA" w14:textId="77777777" w:rsidR="00C113EA" w:rsidRPr="00864290" w:rsidRDefault="00C113EA" w:rsidP="008141C1">
      <w:pPr>
        <w:spacing w:line="276" w:lineRule="auto"/>
        <w:jc w:val="both"/>
        <w:rPr>
          <w:rFonts w:asciiTheme="minorHAnsi" w:hAnsiTheme="minorHAnsi" w:cstheme="minorHAnsi"/>
          <w:b/>
          <w:sz w:val="22"/>
          <w:szCs w:val="22"/>
        </w:rPr>
      </w:pPr>
    </w:p>
    <w:p w14:paraId="124E062A" w14:textId="23B1E43E" w:rsidR="00C113EA" w:rsidRPr="00864290" w:rsidRDefault="00961711" w:rsidP="008141C1">
      <w:pPr>
        <w:spacing w:line="276" w:lineRule="auto"/>
        <w:jc w:val="both"/>
        <w:rPr>
          <w:rFonts w:asciiTheme="minorHAnsi" w:hAnsiTheme="minorHAnsi" w:cstheme="minorHAnsi"/>
          <w:sz w:val="22"/>
          <w:szCs w:val="22"/>
        </w:rPr>
      </w:pPr>
      <w:r w:rsidRPr="00864290">
        <w:rPr>
          <w:rFonts w:asciiTheme="minorHAnsi" w:hAnsiTheme="minorHAnsi" w:cstheme="minorHAnsi"/>
          <w:bCs/>
          <w:sz w:val="22"/>
          <w:szCs w:val="22"/>
        </w:rPr>
        <w:t xml:space="preserve">a partecipare alla procedura in oggetto e, a tal fine, </w:t>
      </w:r>
      <w:r w:rsidRPr="00864290">
        <w:rPr>
          <w:rFonts w:asciiTheme="minorHAnsi" w:hAnsiTheme="minorHAnsi" w:cstheme="minorHAnsi"/>
          <w:sz w:val="22"/>
          <w:szCs w:val="22"/>
        </w:rPr>
        <w:t>sotto la propria responsabilità – a norma degli articoli 46-47 del DPR 28.12.2000 n. 445 - e nella consapevolezza che le dichiarazioni mendaci e la falsità in atti sono punite ai sensi del Codice Penale e delle leggi speciali in materia (art. 76 DPR 445/2000)</w:t>
      </w:r>
    </w:p>
    <w:p w14:paraId="49603E8C" w14:textId="77777777" w:rsidR="008141C1" w:rsidRPr="00864290" w:rsidRDefault="008141C1" w:rsidP="00864290">
      <w:pPr>
        <w:spacing w:line="276" w:lineRule="auto"/>
        <w:rPr>
          <w:rFonts w:asciiTheme="minorHAnsi" w:hAnsiTheme="minorHAnsi" w:cstheme="minorHAnsi"/>
          <w:b/>
          <w:bCs/>
          <w:sz w:val="22"/>
          <w:szCs w:val="22"/>
        </w:rPr>
      </w:pPr>
    </w:p>
    <w:p w14:paraId="7936DC32" w14:textId="19721A1B" w:rsidR="00961711" w:rsidRPr="00864290" w:rsidRDefault="00961711" w:rsidP="008141C1">
      <w:pPr>
        <w:spacing w:line="276" w:lineRule="auto"/>
        <w:jc w:val="center"/>
        <w:rPr>
          <w:rFonts w:asciiTheme="minorHAnsi" w:hAnsiTheme="minorHAnsi" w:cstheme="minorHAnsi"/>
          <w:b/>
          <w:bCs/>
          <w:sz w:val="22"/>
          <w:szCs w:val="22"/>
        </w:rPr>
      </w:pPr>
      <w:r w:rsidRPr="00864290">
        <w:rPr>
          <w:rFonts w:asciiTheme="minorHAnsi" w:hAnsiTheme="minorHAnsi" w:cstheme="minorHAnsi"/>
          <w:b/>
          <w:bCs/>
          <w:sz w:val="22"/>
          <w:szCs w:val="22"/>
        </w:rPr>
        <w:t>DICHIARA</w:t>
      </w:r>
    </w:p>
    <w:p w14:paraId="623D2946" w14:textId="5A3D010B" w:rsidR="00645340" w:rsidRPr="00864290" w:rsidRDefault="00645340" w:rsidP="008141C1">
      <w:pPr>
        <w:spacing w:line="276" w:lineRule="auto"/>
        <w:jc w:val="center"/>
        <w:rPr>
          <w:rFonts w:asciiTheme="minorHAnsi" w:hAnsiTheme="minorHAnsi" w:cstheme="minorHAnsi"/>
          <w:bCs/>
          <w:i/>
          <w:iCs/>
          <w:sz w:val="22"/>
          <w:szCs w:val="22"/>
        </w:rPr>
      </w:pPr>
      <w:r w:rsidRPr="00864290">
        <w:rPr>
          <w:rFonts w:asciiTheme="minorHAnsi" w:hAnsiTheme="minorHAnsi" w:cstheme="minorHAnsi"/>
          <w:bCs/>
          <w:i/>
          <w:iCs/>
          <w:sz w:val="22"/>
          <w:szCs w:val="22"/>
        </w:rPr>
        <w:t>(barrare tutte le casell</w:t>
      </w:r>
      <w:r w:rsidR="00950432" w:rsidRPr="00864290">
        <w:rPr>
          <w:rFonts w:asciiTheme="minorHAnsi" w:hAnsiTheme="minorHAnsi" w:cstheme="minorHAnsi"/>
          <w:bCs/>
          <w:i/>
          <w:iCs/>
          <w:sz w:val="22"/>
          <w:szCs w:val="22"/>
        </w:rPr>
        <w:t>e</w:t>
      </w:r>
      <w:r w:rsidRPr="00864290">
        <w:rPr>
          <w:rFonts w:asciiTheme="minorHAnsi" w:hAnsiTheme="minorHAnsi" w:cstheme="minorHAnsi"/>
          <w:bCs/>
          <w:i/>
          <w:iCs/>
          <w:sz w:val="22"/>
          <w:szCs w:val="22"/>
        </w:rPr>
        <w:t xml:space="preserve"> di interesse)</w:t>
      </w:r>
    </w:p>
    <w:p w14:paraId="755396DC" w14:textId="77777777" w:rsidR="00923A73" w:rsidRPr="00864290" w:rsidRDefault="00923A73" w:rsidP="008141C1">
      <w:pPr>
        <w:spacing w:line="276" w:lineRule="auto"/>
        <w:jc w:val="both"/>
        <w:rPr>
          <w:rFonts w:asciiTheme="minorHAnsi" w:hAnsiTheme="minorHAnsi" w:cstheme="minorHAnsi"/>
          <w:b/>
          <w:bCs/>
          <w:sz w:val="22"/>
          <w:szCs w:val="22"/>
        </w:rPr>
      </w:pPr>
    </w:p>
    <w:p w14:paraId="1B18E39A" w14:textId="0C4C584E" w:rsidR="009533D9" w:rsidRPr="00864290" w:rsidRDefault="00923A73"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lastRenderedPageBreak/>
        <w:t>che nei propri confronti non ricorrono</w:t>
      </w:r>
      <w:r w:rsidR="0075540F" w:rsidRPr="00864290">
        <w:rPr>
          <w:rFonts w:asciiTheme="minorHAnsi" w:hAnsiTheme="minorHAnsi" w:cstheme="minorHAnsi"/>
          <w:sz w:val="22"/>
          <w:szCs w:val="22"/>
        </w:rPr>
        <w:t xml:space="preserve"> </w:t>
      </w:r>
      <w:r w:rsidRPr="00864290">
        <w:rPr>
          <w:rFonts w:asciiTheme="minorHAnsi" w:hAnsiTheme="minorHAnsi" w:cstheme="minorHAnsi"/>
          <w:sz w:val="22"/>
          <w:szCs w:val="22"/>
        </w:rPr>
        <w:t xml:space="preserve">le </w:t>
      </w:r>
      <w:r w:rsidR="009533D9" w:rsidRPr="00864290">
        <w:rPr>
          <w:rFonts w:asciiTheme="minorHAnsi" w:hAnsiTheme="minorHAnsi" w:cstheme="minorHAnsi"/>
          <w:sz w:val="22"/>
          <w:szCs w:val="22"/>
        </w:rPr>
        <w:t xml:space="preserve">cause di esclusione </w:t>
      </w:r>
      <w:r w:rsidRPr="00864290">
        <w:rPr>
          <w:rFonts w:asciiTheme="minorHAnsi" w:hAnsiTheme="minorHAnsi" w:cstheme="minorHAnsi"/>
          <w:sz w:val="22"/>
          <w:szCs w:val="22"/>
        </w:rPr>
        <w:t>contemplate da</w:t>
      </w:r>
      <w:r w:rsidR="009533D9" w:rsidRPr="00864290">
        <w:rPr>
          <w:rFonts w:asciiTheme="minorHAnsi" w:hAnsiTheme="minorHAnsi" w:cstheme="minorHAnsi"/>
          <w:sz w:val="22"/>
          <w:szCs w:val="22"/>
        </w:rPr>
        <w:t xml:space="preserve">gli artt. </w:t>
      </w:r>
      <w:r w:rsidRPr="00864290">
        <w:rPr>
          <w:rFonts w:asciiTheme="minorHAnsi" w:hAnsiTheme="minorHAnsi" w:cstheme="minorHAnsi"/>
          <w:sz w:val="22"/>
          <w:szCs w:val="22"/>
        </w:rPr>
        <w:t xml:space="preserve">dal </w:t>
      </w:r>
      <w:r w:rsidR="009533D9" w:rsidRPr="00864290">
        <w:rPr>
          <w:rFonts w:asciiTheme="minorHAnsi" w:hAnsiTheme="minorHAnsi" w:cstheme="minorHAnsi"/>
          <w:sz w:val="22"/>
          <w:szCs w:val="22"/>
        </w:rPr>
        <w:t>94</w:t>
      </w:r>
      <w:r w:rsidRPr="00864290">
        <w:rPr>
          <w:rFonts w:asciiTheme="minorHAnsi" w:hAnsiTheme="minorHAnsi" w:cstheme="minorHAnsi"/>
          <w:sz w:val="22"/>
          <w:szCs w:val="22"/>
        </w:rPr>
        <w:t xml:space="preserve"> al 98 </w:t>
      </w:r>
      <w:r w:rsidR="009533D9" w:rsidRPr="00864290">
        <w:rPr>
          <w:rFonts w:asciiTheme="minorHAnsi" w:hAnsiTheme="minorHAnsi" w:cstheme="minorHAnsi"/>
          <w:sz w:val="22"/>
          <w:szCs w:val="22"/>
        </w:rPr>
        <w:t>del D.</w:t>
      </w:r>
      <w:r w:rsidR="008141C1" w:rsidRPr="00864290">
        <w:rPr>
          <w:rFonts w:asciiTheme="minorHAnsi" w:hAnsiTheme="minorHAnsi" w:cstheme="minorHAnsi"/>
          <w:sz w:val="22"/>
          <w:szCs w:val="22"/>
        </w:rPr>
        <w:t xml:space="preserve"> </w:t>
      </w:r>
      <w:r w:rsidR="009533D9" w:rsidRPr="00864290">
        <w:rPr>
          <w:rFonts w:asciiTheme="minorHAnsi" w:hAnsiTheme="minorHAnsi" w:cstheme="minorHAnsi"/>
          <w:sz w:val="22"/>
          <w:szCs w:val="22"/>
        </w:rPr>
        <w:t>Lgs 36/202</w:t>
      </w:r>
      <w:r w:rsidR="0075540F" w:rsidRPr="00864290">
        <w:rPr>
          <w:rFonts w:asciiTheme="minorHAnsi" w:hAnsiTheme="minorHAnsi" w:cstheme="minorHAnsi"/>
          <w:sz w:val="22"/>
          <w:szCs w:val="22"/>
        </w:rPr>
        <w:t>3</w:t>
      </w:r>
      <w:r w:rsidR="0056320E" w:rsidRPr="00864290">
        <w:rPr>
          <w:rFonts w:asciiTheme="minorHAnsi" w:hAnsiTheme="minorHAnsi" w:cstheme="minorHAnsi"/>
          <w:sz w:val="22"/>
          <w:szCs w:val="22"/>
        </w:rPr>
        <w:t>(*)</w:t>
      </w:r>
      <w:r w:rsidR="009533D9" w:rsidRPr="00864290">
        <w:rPr>
          <w:rFonts w:asciiTheme="minorHAnsi" w:hAnsiTheme="minorHAnsi" w:cstheme="minorHAnsi"/>
          <w:sz w:val="22"/>
          <w:szCs w:val="22"/>
        </w:rPr>
        <w:t>;</w:t>
      </w:r>
    </w:p>
    <w:p w14:paraId="4F6C831B" w14:textId="3E7DADEA" w:rsidR="00923A73" w:rsidRPr="00864290" w:rsidRDefault="00923A73"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di escludere, in relazione ai soggetti indicati all’art. 94, comma 3 del D.</w:t>
      </w:r>
      <w:r w:rsidR="008141C1" w:rsidRPr="00864290">
        <w:rPr>
          <w:rFonts w:asciiTheme="minorHAnsi" w:hAnsiTheme="minorHAnsi" w:cstheme="minorHAnsi"/>
          <w:sz w:val="22"/>
          <w:szCs w:val="22"/>
        </w:rPr>
        <w:t xml:space="preserve"> </w:t>
      </w:r>
      <w:r w:rsidRPr="00864290">
        <w:rPr>
          <w:rFonts w:asciiTheme="minorHAnsi" w:hAnsiTheme="minorHAnsi" w:cstheme="minorHAnsi"/>
          <w:sz w:val="22"/>
          <w:szCs w:val="22"/>
        </w:rPr>
        <w:t>Lgs 36/2023, che sussistano cause di esclusione previste dal D.</w:t>
      </w:r>
      <w:r w:rsidR="008141C1" w:rsidRPr="00864290">
        <w:rPr>
          <w:rFonts w:asciiTheme="minorHAnsi" w:hAnsiTheme="minorHAnsi" w:cstheme="minorHAnsi"/>
          <w:sz w:val="22"/>
          <w:szCs w:val="22"/>
        </w:rPr>
        <w:t xml:space="preserve"> </w:t>
      </w:r>
      <w:r w:rsidRPr="00864290">
        <w:rPr>
          <w:rFonts w:asciiTheme="minorHAnsi" w:hAnsiTheme="minorHAnsi" w:cstheme="minorHAnsi"/>
          <w:sz w:val="22"/>
          <w:szCs w:val="22"/>
        </w:rPr>
        <w:t>Lgs 36/2023;</w:t>
      </w:r>
    </w:p>
    <w:p w14:paraId="5E759402" w14:textId="6AECB770" w:rsidR="00923A73" w:rsidRPr="00864290" w:rsidRDefault="00923A73"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di non aver reso false comunicazioni sociali di cui agli artt. 2621 e 2622 del Codice Civile;</w:t>
      </w:r>
    </w:p>
    <w:p w14:paraId="2053F767" w14:textId="1134F8D2" w:rsidR="00923A73" w:rsidRPr="00864290" w:rsidRDefault="00923A73"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non essere iscritto </w:t>
      </w:r>
      <w:bookmarkStart w:id="2" w:name="_Hlk197337981"/>
      <w:r w:rsidRPr="00864290">
        <w:rPr>
          <w:rFonts w:asciiTheme="minorHAnsi" w:hAnsiTheme="minorHAnsi" w:cstheme="minorHAnsi"/>
          <w:sz w:val="22"/>
          <w:szCs w:val="22"/>
        </w:rPr>
        <w:t>nel casellario informatico tenuto dall’Osservatorio dell’ANAC per aver presentato false dichiarazioni o falsa documentazione nelle procedure di gara;</w:t>
      </w:r>
      <w:bookmarkEnd w:id="2"/>
    </w:p>
    <w:p w14:paraId="499CA5C3" w14:textId="23849365" w:rsidR="00923A73" w:rsidRPr="00864290" w:rsidRDefault="00E030A3"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escludere </w:t>
      </w:r>
      <w:r w:rsidR="0056320E" w:rsidRPr="00864290">
        <w:rPr>
          <w:rFonts w:asciiTheme="minorHAnsi" w:hAnsiTheme="minorHAnsi" w:cstheme="minorHAnsi"/>
          <w:sz w:val="22"/>
          <w:szCs w:val="22"/>
        </w:rPr>
        <w:t xml:space="preserve">la sussistenza </w:t>
      </w:r>
      <w:bookmarkStart w:id="3" w:name="_Hlk197338030"/>
      <w:r w:rsidR="0056320E" w:rsidRPr="00864290">
        <w:rPr>
          <w:rFonts w:asciiTheme="minorHAnsi" w:hAnsiTheme="minorHAnsi" w:cstheme="minorHAnsi"/>
          <w:sz w:val="22"/>
          <w:szCs w:val="22"/>
        </w:rPr>
        <w:t>di</w:t>
      </w:r>
      <w:r w:rsidR="00E636BE" w:rsidRPr="00864290">
        <w:rPr>
          <w:rFonts w:asciiTheme="minorHAnsi" w:hAnsiTheme="minorHAnsi" w:cstheme="minorHAnsi"/>
          <w:sz w:val="22"/>
          <w:szCs w:val="22"/>
        </w:rPr>
        <w:t xml:space="preserve"> cause ostative alla partecipazione a pubbliche gare di cui all’art. 53, c. 16-ter, del D.lgs. 165/2001;</w:t>
      </w:r>
      <w:bookmarkEnd w:id="3"/>
    </w:p>
    <w:p w14:paraId="0A802558" w14:textId="77777777" w:rsidR="00851988" w:rsidRPr="00864290" w:rsidRDefault="00923A73"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non aver </w:t>
      </w:r>
      <w:bookmarkStart w:id="4" w:name="_Hlk197338053"/>
      <w:r w:rsidRPr="00864290">
        <w:rPr>
          <w:rFonts w:asciiTheme="minorHAnsi" w:hAnsiTheme="minorHAnsi" w:cstheme="minorHAnsi"/>
          <w:sz w:val="22"/>
          <w:szCs w:val="22"/>
        </w:rPr>
        <w:t>tentato di influenzare indebitamente il processo decisionale della stazione appaltante o di ottenere informazioni riservate a proprio vantaggio;</w:t>
      </w:r>
      <w:bookmarkEnd w:id="4"/>
    </w:p>
    <w:p w14:paraId="7B96F769" w14:textId="683D07F4" w:rsidR="00E636BE" w:rsidRPr="00864290" w:rsidRDefault="00851988"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non manifestare </w:t>
      </w:r>
      <w:bookmarkStart w:id="5" w:name="_Hlk197338074"/>
      <w:r w:rsidRPr="00864290">
        <w:rPr>
          <w:rFonts w:asciiTheme="minorHAnsi" w:hAnsiTheme="minorHAnsi" w:cstheme="minorHAnsi"/>
          <w:sz w:val="22"/>
          <w:szCs w:val="22"/>
        </w:rPr>
        <w:t>il proprio interesse alla medesima procedura contemporaneamente in forme diverse;</w:t>
      </w:r>
      <w:r w:rsidR="00EC4970" w:rsidRPr="00864290">
        <w:rPr>
          <w:rFonts w:asciiTheme="minorHAnsi" w:hAnsiTheme="minorHAnsi" w:cstheme="minorHAnsi"/>
          <w:sz w:val="22"/>
          <w:szCs w:val="22"/>
        </w:rPr>
        <w:t xml:space="preserve"> </w:t>
      </w:r>
    </w:p>
    <w:bookmarkEnd w:id="5"/>
    <w:p w14:paraId="739CE046" w14:textId="0628A584" w:rsidR="00F40CE2" w:rsidRPr="00864290" w:rsidRDefault="00F40CE2"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non aver </w:t>
      </w:r>
      <w:bookmarkStart w:id="6" w:name="_Hlk197338119"/>
      <w:r w:rsidRPr="00864290">
        <w:rPr>
          <w:rFonts w:asciiTheme="minorHAnsi" w:hAnsiTheme="minorHAnsi" w:cstheme="minorHAnsi"/>
          <w:sz w:val="22"/>
          <w:szCs w:val="22"/>
        </w:rPr>
        <w:t>omesso significative o persistenti carenze nell’esecuzione di un precedente contratto di appalto che ne hanno causato la risoluzione per inadempimento ovvero la condanna al risarcimento del danno o altre sanzioni comparabili;</w:t>
      </w:r>
      <w:bookmarkEnd w:id="6"/>
    </w:p>
    <w:p w14:paraId="3AA18CBD" w14:textId="3C049258" w:rsidR="00F40CE2" w:rsidRPr="00864290" w:rsidRDefault="00F40CE2"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impegnarsi a dare attuazione </w:t>
      </w:r>
      <w:bookmarkStart w:id="7" w:name="_Hlk197338140"/>
      <w:r w:rsidRPr="00864290">
        <w:rPr>
          <w:rFonts w:asciiTheme="minorHAnsi" w:hAnsiTheme="minorHAnsi" w:cstheme="minorHAnsi"/>
          <w:sz w:val="22"/>
          <w:szCs w:val="22"/>
        </w:rPr>
        <w:t>alle disposizioni di cui alla legge 13 agosto 2010, n. 136 in materia di tracciabilità dei flussi finanziari;</w:t>
      </w:r>
      <w:bookmarkEnd w:id="7"/>
    </w:p>
    <w:p w14:paraId="5A578BC6" w14:textId="6A782868" w:rsidR="009533D9" w:rsidRPr="00864290" w:rsidRDefault="000F7D89" w:rsidP="00864290">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w:t>
      </w:r>
      <w:bookmarkStart w:id="8" w:name="_Hlk208409084"/>
      <w:r w:rsidR="009533D9" w:rsidRPr="00864290">
        <w:rPr>
          <w:rFonts w:asciiTheme="minorHAnsi" w:hAnsiTheme="minorHAnsi" w:cstheme="minorHAnsi"/>
          <w:sz w:val="22"/>
          <w:szCs w:val="22"/>
        </w:rPr>
        <w:t>essere in possesso del requisito di idoneità professionale previsto</w:t>
      </w:r>
      <w:r w:rsidR="00A46707" w:rsidRPr="00864290">
        <w:rPr>
          <w:rFonts w:asciiTheme="minorHAnsi" w:hAnsiTheme="minorHAnsi" w:cstheme="minorHAnsi"/>
          <w:sz w:val="22"/>
          <w:szCs w:val="22"/>
        </w:rPr>
        <w:t xml:space="preserve"> a</w:t>
      </w:r>
      <w:r w:rsidR="00864290">
        <w:rPr>
          <w:rFonts w:asciiTheme="minorHAnsi" w:hAnsiTheme="minorHAnsi" w:cstheme="minorHAnsi"/>
          <w:sz w:val="22"/>
          <w:szCs w:val="22"/>
        </w:rPr>
        <w:t>i</w:t>
      </w:r>
      <w:r w:rsidR="00A46707" w:rsidRPr="00864290">
        <w:rPr>
          <w:rFonts w:asciiTheme="minorHAnsi" w:hAnsiTheme="minorHAnsi" w:cstheme="minorHAnsi"/>
          <w:sz w:val="22"/>
          <w:szCs w:val="22"/>
        </w:rPr>
        <w:t xml:space="preserve"> paragraf</w:t>
      </w:r>
      <w:r w:rsidR="00864290">
        <w:rPr>
          <w:rFonts w:asciiTheme="minorHAnsi" w:hAnsiTheme="minorHAnsi" w:cstheme="minorHAnsi"/>
          <w:sz w:val="22"/>
          <w:szCs w:val="22"/>
        </w:rPr>
        <w:t>i</w:t>
      </w:r>
      <w:r w:rsidR="00A46707" w:rsidRPr="00864290">
        <w:rPr>
          <w:rFonts w:asciiTheme="minorHAnsi" w:hAnsiTheme="minorHAnsi" w:cstheme="minorHAnsi"/>
          <w:sz w:val="22"/>
          <w:szCs w:val="22"/>
        </w:rPr>
        <w:t xml:space="preserve"> 6.1</w:t>
      </w:r>
      <w:r w:rsidR="0049287F" w:rsidRPr="00864290">
        <w:rPr>
          <w:rFonts w:asciiTheme="minorHAnsi" w:hAnsiTheme="minorHAnsi" w:cstheme="minorHAnsi"/>
          <w:sz w:val="22"/>
          <w:szCs w:val="22"/>
        </w:rPr>
        <w:t>.1 e 6.1.3</w:t>
      </w:r>
      <w:r w:rsidR="009533D9" w:rsidRPr="00864290">
        <w:rPr>
          <w:rFonts w:asciiTheme="minorHAnsi" w:hAnsiTheme="minorHAnsi" w:cstheme="minorHAnsi"/>
          <w:sz w:val="22"/>
          <w:szCs w:val="22"/>
        </w:rPr>
        <w:t xml:space="preserve"> </w:t>
      </w:r>
      <w:r w:rsidR="00A46707" w:rsidRPr="00864290">
        <w:rPr>
          <w:rFonts w:asciiTheme="minorHAnsi" w:hAnsiTheme="minorHAnsi" w:cstheme="minorHAnsi"/>
          <w:sz w:val="22"/>
          <w:szCs w:val="22"/>
        </w:rPr>
        <w:t>d</w:t>
      </w:r>
      <w:r w:rsidR="009533D9" w:rsidRPr="00864290">
        <w:rPr>
          <w:rFonts w:asciiTheme="minorHAnsi" w:hAnsiTheme="minorHAnsi" w:cstheme="minorHAnsi"/>
          <w:sz w:val="22"/>
          <w:szCs w:val="22"/>
        </w:rPr>
        <w:t>ell’avviso di indagine di mercato – Disciplinare di gara;</w:t>
      </w:r>
      <w:bookmarkEnd w:id="8"/>
    </w:p>
    <w:p w14:paraId="7EE4FAD8" w14:textId="3402D896" w:rsidR="0049287F" w:rsidRPr="00864290" w:rsidRDefault="000F7D89" w:rsidP="008141C1">
      <w:pPr>
        <w:pStyle w:val="Paragrafoelenco"/>
        <w:numPr>
          <w:ilvl w:val="0"/>
          <w:numId w:val="4"/>
        </w:numPr>
        <w:spacing w:line="276" w:lineRule="auto"/>
        <w:jc w:val="both"/>
        <w:rPr>
          <w:rFonts w:asciiTheme="minorHAnsi" w:hAnsiTheme="minorHAnsi" w:cstheme="minorHAnsi"/>
          <w:sz w:val="22"/>
          <w:szCs w:val="22"/>
        </w:rPr>
      </w:pPr>
      <w:bookmarkStart w:id="9" w:name="_Hlk208409111"/>
      <w:r w:rsidRPr="00864290">
        <w:rPr>
          <w:rFonts w:asciiTheme="minorHAnsi" w:hAnsiTheme="minorHAnsi" w:cstheme="minorHAnsi"/>
          <w:sz w:val="22"/>
          <w:szCs w:val="22"/>
        </w:rPr>
        <w:t xml:space="preserve">di </w:t>
      </w:r>
      <w:r w:rsidR="0049287F" w:rsidRPr="00864290">
        <w:rPr>
          <w:rFonts w:asciiTheme="minorHAnsi" w:hAnsiTheme="minorHAnsi" w:cstheme="minorHAnsi"/>
          <w:sz w:val="22"/>
          <w:szCs w:val="22"/>
        </w:rPr>
        <w:t>essere in possesso dei requisiti di qualificazione previsti per gli operatori che eseguono i lavori, di cui al paragrafo 6.1.2 dell’avviso di indagine di mercato – Disciplinare di gara;</w:t>
      </w:r>
    </w:p>
    <w:bookmarkEnd w:id="9"/>
    <w:p w14:paraId="01B9D141" w14:textId="00E064D1" w:rsidR="009533D9" w:rsidRPr="00864290" w:rsidRDefault="000F7D89"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di</w:t>
      </w:r>
      <w:r w:rsidR="009533D9" w:rsidRPr="00864290">
        <w:rPr>
          <w:rFonts w:asciiTheme="minorHAnsi" w:hAnsiTheme="minorHAnsi" w:cstheme="minorHAnsi"/>
          <w:sz w:val="22"/>
          <w:szCs w:val="22"/>
        </w:rPr>
        <w:t xml:space="preserve"> </w:t>
      </w:r>
      <w:bookmarkStart w:id="10" w:name="_Hlk208409192"/>
      <w:r w:rsidR="009533D9" w:rsidRPr="00864290">
        <w:rPr>
          <w:rFonts w:asciiTheme="minorHAnsi" w:hAnsiTheme="minorHAnsi" w:cstheme="minorHAnsi"/>
          <w:sz w:val="22"/>
          <w:szCs w:val="22"/>
        </w:rPr>
        <w:t>essere in possesso dei requisiti di capacità economica e finanziaria prescritti</w:t>
      </w:r>
      <w:r w:rsidR="0049287F" w:rsidRPr="00864290">
        <w:rPr>
          <w:rFonts w:asciiTheme="minorHAnsi" w:hAnsiTheme="minorHAnsi" w:cstheme="minorHAnsi"/>
          <w:sz w:val="22"/>
          <w:szCs w:val="22"/>
        </w:rPr>
        <w:t xml:space="preserve"> al paragrafo 6.1.4</w:t>
      </w:r>
      <w:r w:rsidR="009533D9" w:rsidRPr="00864290">
        <w:rPr>
          <w:rFonts w:asciiTheme="minorHAnsi" w:hAnsiTheme="minorHAnsi" w:cstheme="minorHAnsi"/>
          <w:sz w:val="22"/>
          <w:szCs w:val="22"/>
        </w:rPr>
        <w:t xml:space="preserve"> </w:t>
      </w:r>
      <w:r w:rsidR="0049287F" w:rsidRPr="00864290">
        <w:rPr>
          <w:rFonts w:asciiTheme="minorHAnsi" w:hAnsiTheme="minorHAnsi" w:cstheme="minorHAnsi"/>
          <w:sz w:val="22"/>
          <w:szCs w:val="22"/>
        </w:rPr>
        <w:t>d</w:t>
      </w:r>
      <w:r w:rsidR="009533D9" w:rsidRPr="00864290">
        <w:rPr>
          <w:rFonts w:asciiTheme="minorHAnsi" w:hAnsiTheme="minorHAnsi" w:cstheme="minorHAnsi"/>
          <w:sz w:val="22"/>
          <w:szCs w:val="22"/>
        </w:rPr>
        <w:t>ell’avviso di indagine di merca</w:t>
      </w:r>
      <w:r w:rsidR="00A46707" w:rsidRPr="00864290">
        <w:rPr>
          <w:rFonts w:asciiTheme="minorHAnsi" w:hAnsiTheme="minorHAnsi" w:cstheme="minorHAnsi"/>
          <w:sz w:val="22"/>
          <w:szCs w:val="22"/>
        </w:rPr>
        <w:t>to</w:t>
      </w:r>
      <w:r w:rsidR="009533D9" w:rsidRPr="00864290">
        <w:rPr>
          <w:rFonts w:asciiTheme="minorHAnsi" w:hAnsiTheme="minorHAnsi" w:cstheme="minorHAnsi"/>
          <w:sz w:val="22"/>
          <w:szCs w:val="22"/>
        </w:rPr>
        <w:t xml:space="preserve"> – Disciplinare di gara;</w:t>
      </w:r>
    </w:p>
    <w:p w14:paraId="43167036" w14:textId="601DA44C" w:rsidR="009533D9" w:rsidRPr="001C308D" w:rsidRDefault="000F7D89" w:rsidP="008141C1">
      <w:pPr>
        <w:pStyle w:val="Paragrafoelenco"/>
        <w:numPr>
          <w:ilvl w:val="0"/>
          <w:numId w:val="4"/>
        </w:numPr>
        <w:spacing w:line="276" w:lineRule="auto"/>
        <w:jc w:val="both"/>
        <w:rPr>
          <w:rFonts w:asciiTheme="minorHAnsi" w:hAnsiTheme="minorHAnsi" w:cstheme="minorHAnsi"/>
          <w:sz w:val="22"/>
          <w:szCs w:val="22"/>
        </w:rPr>
      </w:pPr>
      <w:bookmarkStart w:id="11" w:name="_Hlk208409214"/>
      <w:bookmarkEnd w:id="10"/>
      <w:r w:rsidRPr="00864290">
        <w:rPr>
          <w:rFonts w:asciiTheme="minorHAnsi" w:hAnsiTheme="minorHAnsi" w:cstheme="minorHAnsi"/>
          <w:sz w:val="22"/>
          <w:szCs w:val="22"/>
        </w:rPr>
        <w:t>di</w:t>
      </w:r>
      <w:r w:rsidR="0056320E" w:rsidRPr="00864290">
        <w:rPr>
          <w:rFonts w:asciiTheme="minorHAnsi" w:hAnsiTheme="minorHAnsi" w:cstheme="minorHAnsi"/>
          <w:sz w:val="22"/>
          <w:szCs w:val="22"/>
        </w:rPr>
        <w:t xml:space="preserve"> </w:t>
      </w:r>
      <w:r w:rsidR="009533D9" w:rsidRPr="00864290">
        <w:rPr>
          <w:rFonts w:asciiTheme="minorHAnsi" w:hAnsiTheme="minorHAnsi" w:cstheme="minorHAnsi"/>
          <w:sz w:val="22"/>
          <w:szCs w:val="22"/>
        </w:rPr>
        <w:t>essere in possesso dei requisiti tecnico – professionali prescritti</w:t>
      </w:r>
      <w:r w:rsidR="0049287F" w:rsidRPr="00864290">
        <w:rPr>
          <w:rFonts w:asciiTheme="minorHAnsi" w:hAnsiTheme="minorHAnsi" w:cstheme="minorHAnsi"/>
          <w:sz w:val="22"/>
          <w:szCs w:val="22"/>
        </w:rPr>
        <w:t xml:space="preserve"> al paragrafo 6.1.5</w:t>
      </w:r>
      <w:r w:rsidR="009533D9" w:rsidRPr="00864290">
        <w:rPr>
          <w:rFonts w:asciiTheme="minorHAnsi" w:hAnsiTheme="minorHAnsi" w:cstheme="minorHAnsi"/>
          <w:sz w:val="22"/>
          <w:szCs w:val="22"/>
        </w:rPr>
        <w:t xml:space="preserve"> </w:t>
      </w:r>
      <w:r w:rsidR="0049287F" w:rsidRPr="00864290">
        <w:rPr>
          <w:rFonts w:asciiTheme="minorHAnsi" w:hAnsiTheme="minorHAnsi" w:cstheme="minorHAnsi"/>
          <w:sz w:val="22"/>
          <w:szCs w:val="22"/>
        </w:rPr>
        <w:t>d</w:t>
      </w:r>
      <w:r w:rsidR="009533D9" w:rsidRPr="00864290">
        <w:rPr>
          <w:rFonts w:asciiTheme="minorHAnsi" w:hAnsiTheme="minorHAnsi" w:cstheme="minorHAnsi"/>
          <w:sz w:val="22"/>
          <w:szCs w:val="22"/>
        </w:rPr>
        <w:t xml:space="preserve">ell’avviso di </w:t>
      </w:r>
      <w:r w:rsidR="009533D9" w:rsidRPr="001C308D">
        <w:rPr>
          <w:rFonts w:asciiTheme="minorHAnsi" w:hAnsiTheme="minorHAnsi" w:cstheme="minorHAnsi"/>
          <w:sz w:val="22"/>
          <w:szCs w:val="22"/>
        </w:rPr>
        <w:t>indagine di merca</w:t>
      </w:r>
      <w:r w:rsidR="00A46707" w:rsidRPr="001C308D">
        <w:rPr>
          <w:rFonts w:asciiTheme="minorHAnsi" w:hAnsiTheme="minorHAnsi" w:cstheme="minorHAnsi"/>
          <w:sz w:val="22"/>
          <w:szCs w:val="22"/>
        </w:rPr>
        <w:t>to</w:t>
      </w:r>
      <w:r w:rsidR="009533D9" w:rsidRPr="001C308D">
        <w:rPr>
          <w:rFonts w:asciiTheme="minorHAnsi" w:hAnsiTheme="minorHAnsi" w:cstheme="minorHAnsi"/>
          <w:sz w:val="22"/>
          <w:szCs w:val="22"/>
        </w:rPr>
        <w:t xml:space="preserve"> – Disciplinare di gara;</w:t>
      </w:r>
    </w:p>
    <w:bookmarkEnd w:id="11"/>
    <w:p w14:paraId="6847A648" w14:textId="77777777" w:rsidR="001C308D" w:rsidRDefault="000F7D89" w:rsidP="001C308D">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w:t>
      </w:r>
      <w:r w:rsidR="00837A4B" w:rsidRPr="00864290">
        <w:rPr>
          <w:rFonts w:asciiTheme="minorHAnsi" w:hAnsiTheme="minorHAnsi" w:cstheme="minorHAnsi"/>
          <w:sz w:val="22"/>
          <w:szCs w:val="22"/>
        </w:rPr>
        <w:t>accetta</w:t>
      </w:r>
      <w:r w:rsidRPr="00864290">
        <w:rPr>
          <w:rFonts w:asciiTheme="minorHAnsi" w:hAnsiTheme="minorHAnsi" w:cstheme="minorHAnsi"/>
          <w:sz w:val="22"/>
          <w:szCs w:val="22"/>
        </w:rPr>
        <w:t>re</w:t>
      </w:r>
      <w:r w:rsidR="00837A4B" w:rsidRPr="00864290">
        <w:rPr>
          <w:rFonts w:asciiTheme="minorHAnsi" w:hAnsiTheme="minorHAnsi" w:cstheme="minorHAnsi"/>
          <w:sz w:val="22"/>
          <w:szCs w:val="22"/>
        </w:rPr>
        <w:t xml:space="preserve"> senza </w:t>
      </w:r>
      <w:bookmarkStart w:id="12" w:name="_Hlk197338367"/>
      <w:r w:rsidR="00837A4B" w:rsidRPr="00864290">
        <w:rPr>
          <w:rFonts w:asciiTheme="minorHAnsi" w:hAnsiTheme="minorHAnsi" w:cstheme="minorHAnsi"/>
          <w:sz w:val="22"/>
          <w:szCs w:val="22"/>
        </w:rPr>
        <w:t>condizione e riserva alcuna tutte le norme e le disposizioni contenute nella documentazione della presente procedura;</w:t>
      </w:r>
      <w:bookmarkEnd w:id="12"/>
    </w:p>
    <w:p w14:paraId="4C4DE631" w14:textId="72B015F7" w:rsidR="002A3E07" w:rsidRPr="001C308D" w:rsidRDefault="00B14B82" w:rsidP="001C308D">
      <w:pPr>
        <w:pStyle w:val="Paragrafoelenco"/>
        <w:numPr>
          <w:ilvl w:val="0"/>
          <w:numId w:val="4"/>
        </w:numPr>
        <w:spacing w:line="276" w:lineRule="auto"/>
        <w:jc w:val="both"/>
        <w:rPr>
          <w:rFonts w:asciiTheme="minorHAnsi" w:hAnsiTheme="minorHAnsi" w:cstheme="minorHAnsi"/>
          <w:sz w:val="22"/>
          <w:szCs w:val="22"/>
        </w:rPr>
      </w:pPr>
      <w:r w:rsidRPr="001C308D">
        <w:rPr>
          <w:rFonts w:asciiTheme="minorHAnsi" w:hAnsiTheme="minorHAnsi" w:cstheme="minorHAnsi"/>
          <w:b/>
          <w:bCs/>
          <w:sz w:val="22"/>
          <w:szCs w:val="22"/>
        </w:rPr>
        <w:t>(eventuale)</w:t>
      </w:r>
      <w:r w:rsidRPr="001C308D">
        <w:rPr>
          <w:rFonts w:asciiTheme="minorHAnsi" w:hAnsiTheme="minorHAnsi" w:cstheme="minorHAnsi"/>
          <w:sz w:val="22"/>
          <w:szCs w:val="22"/>
        </w:rPr>
        <w:t xml:space="preserve"> </w:t>
      </w:r>
      <w:r w:rsidR="002A3E07" w:rsidRPr="001C308D">
        <w:rPr>
          <w:rFonts w:asciiTheme="minorHAnsi" w:hAnsiTheme="minorHAnsi" w:cstheme="minorHAnsi"/>
          <w:sz w:val="22"/>
          <w:szCs w:val="22"/>
        </w:rPr>
        <w:t xml:space="preserve">di essersi </w:t>
      </w:r>
      <w:bookmarkStart w:id="13" w:name="_Hlk197338392"/>
      <w:r w:rsidR="002A3E07" w:rsidRPr="001C308D">
        <w:rPr>
          <w:rFonts w:asciiTheme="minorHAnsi" w:hAnsiTheme="minorHAnsi" w:cstheme="minorHAnsi"/>
          <w:sz w:val="22"/>
          <w:szCs w:val="22"/>
        </w:rPr>
        <w:t>recato sul posto e di aver preso conoscenza di tutte le circostanze generali, particolari e locali, nessuna esclusa ed eccettuata, che possono avere influito o possano influire sull’esecuzione degli stessi</w:t>
      </w:r>
      <w:r w:rsidR="00E14C77" w:rsidRPr="001C308D">
        <w:rPr>
          <w:rFonts w:asciiTheme="minorHAnsi" w:hAnsiTheme="minorHAnsi" w:cstheme="minorHAnsi"/>
          <w:sz w:val="22"/>
          <w:szCs w:val="22"/>
        </w:rPr>
        <w:t xml:space="preserve"> e aver verificato tutti gli elementi necessari al fine di poter correttamente valutare l’offerta da presentare</w:t>
      </w:r>
      <w:r w:rsidR="009C4EFA" w:rsidRPr="001C308D">
        <w:rPr>
          <w:rFonts w:asciiTheme="minorHAnsi" w:hAnsiTheme="minorHAnsi" w:cstheme="minorHAnsi"/>
          <w:sz w:val="22"/>
          <w:szCs w:val="22"/>
        </w:rPr>
        <w:t xml:space="preserve"> nella futura ed eventuale procedura negoziata</w:t>
      </w:r>
      <w:r w:rsidR="008239E8" w:rsidRPr="001C308D">
        <w:rPr>
          <w:rFonts w:asciiTheme="minorHAnsi" w:hAnsiTheme="minorHAnsi" w:cstheme="minorHAnsi"/>
          <w:sz w:val="22"/>
          <w:szCs w:val="22"/>
        </w:rPr>
        <w:t>, la quale è ritenuta, pertanto, remunerativa</w:t>
      </w:r>
      <w:r w:rsidR="002A3E07" w:rsidRPr="001C308D">
        <w:rPr>
          <w:rFonts w:asciiTheme="minorHAnsi" w:hAnsiTheme="minorHAnsi" w:cstheme="minorHAnsi"/>
          <w:sz w:val="22"/>
          <w:szCs w:val="22"/>
        </w:rPr>
        <w:t>;</w:t>
      </w:r>
      <w:bookmarkEnd w:id="13"/>
    </w:p>
    <w:p w14:paraId="1C697F14" w14:textId="3005507D" w:rsidR="00B14B82" w:rsidRPr="001C308D" w:rsidRDefault="00B14B82" w:rsidP="008141C1">
      <w:pPr>
        <w:pStyle w:val="Paragrafoelenco"/>
        <w:numPr>
          <w:ilvl w:val="0"/>
          <w:numId w:val="4"/>
        </w:numPr>
        <w:spacing w:line="276" w:lineRule="auto"/>
        <w:jc w:val="both"/>
        <w:rPr>
          <w:rFonts w:asciiTheme="minorHAnsi" w:hAnsiTheme="minorHAnsi" w:cstheme="minorHAnsi"/>
          <w:sz w:val="22"/>
          <w:szCs w:val="22"/>
        </w:rPr>
      </w:pPr>
      <w:bookmarkStart w:id="14" w:name="_Hlk209435255"/>
      <w:r w:rsidRPr="001C308D">
        <w:rPr>
          <w:rFonts w:asciiTheme="minorHAnsi" w:hAnsiTheme="minorHAnsi" w:cstheme="minorHAnsi"/>
          <w:b/>
          <w:bCs/>
          <w:sz w:val="22"/>
          <w:szCs w:val="22"/>
        </w:rPr>
        <w:t xml:space="preserve">(eventuale) </w:t>
      </w:r>
      <w:r w:rsidRPr="001C308D">
        <w:rPr>
          <w:rFonts w:asciiTheme="minorHAnsi" w:hAnsiTheme="minorHAnsi" w:cstheme="minorHAnsi"/>
          <w:sz w:val="22"/>
          <w:szCs w:val="22"/>
        </w:rPr>
        <w:t>di non essersi recato sul posto in quanto non necessario</w:t>
      </w:r>
      <w:r w:rsidRPr="001C308D">
        <w:rPr>
          <w:rFonts w:asciiTheme="minorHAnsi" w:hAnsiTheme="minorHAnsi" w:cstheme="minorHAnsi"/>
          <w:b/>
          <w:bCs/>
          <w:sz w:val="22"/>
          <w:szCs w:val="22"/>
        </w:rPr>
        <w:t xml:space="preserve"> </w:t>
      </w:r>
      <w:r w:rsidRPr="001C308D">
        <w:rPr>
          <w:rFonts w:asciiTheme="minorHAnsi" w:hAnsiTheme="minorHAnsi" w:cstheme="minorHAnsi"/>
          <w:sz w:val="22"/>
          <w:szCs w:val="22"/>
        </w:rPr>
        <w:t>al fine di poter correttamente valutare l’offerta da presentare nella futura ed eventuale procedura negoziata, la quale è ritenuta, pertanto, remunerativa;</w:t>
      </w:r>
    </w:p>
    <w:p w14:paraId="3CDF4684" w14:textId="7675163B" w:rsidR="008C181A" w:rsidRPr="001C308D" w:rsidRDefault="008C181A" w:rsidP="008C181A">
      <w:pPr>
        <w:pStyle w:val="Paragrafoelenco"/>
        <w:numPr>
          <w:ilvl w:val="0"/>
          <w:numId w:val="4"/>
        </w:numPr>
        <w:rPr>
          <w:rFonts w:asciiTheme="minorHAnsi" w:hAnsiTheme="minorHAnsi" w:cstheme="minorHAnsi"/>
          <w:sz w:val="22"/>
          <w:szCs w:val="22"/>
        </w:rPr>
      </w:pPr>
      <w:r w:rsidRPr="001C308D">
        <w:rPr>
          <w:rFonts w:asciiTheme="minorHAnsi" w:hAnsiTheme="minorHAnsi" w:cstheme="minorHAnsi"/>
          <w:sz w:val="22"/>
          <w:szCs w:val="22"/>
        </w:rPr>
        <w:t>in caso di assunzioni necessarie di impegnarsi a rispettare le quote del 30% di occupazione giovanile e femminile;</w:t>
      </w:r>
    </w:p>
    <w:bookmarkEnd w:id="14"/>
    <w:p w14:paraId="67721741" w14:textId="1E71957A" w:rsidR="008C181A" w:rsidRPr="008C181A" w:rsidRDefault="00B56B3E" w:rsidP="008C181A">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al fine della valutazione dei costi della manodopera e degli oneri aziendali ha tenuto conto dell’applicazione del CCNL</w:t>
      </w:r>
      <w:r w:rsidR="00E030A3" w:rsidRPr="00864290">
        <w:rPr>
          <w:rFonts w:asciiTheme="minorHAnsi" w:hAnsiTheme="minorHAnsi" w:cstheme="minorHAnsi"/>
          <w:sz w:val="22"/>
          <w:szCs w:val="22"/>
        </w:rPr>
        <w:t xml:space="preserve"> con il seguente codice alfanumerico</w:t>
      </w:r>
      <w:r w:rsidRPr="00864290">
        <w:rPr>
          <w:rFonts w:asciiTheme="minorHAnsi" w:hAnsiTheme="minorHAnsi" w:cstheme="minorHAnsi"/>
          <w:sz w:val="22"/>
          <w:szCs w:val="22"/>
        </w:rPr>
        <w:t>_____________________;</w:t>
      </w:r>
    </w:p>
    <w:p w14:paraId="38588D2B" w14:textId="5CE56C5E" w:rsidR="008141C1" w:rsidRPr="00864290" w:rsidRDefault="008141C1" w:rsidP="008141C1">
      <w:pPr>
        <w:pStyle w:val="Paragrafoelenco"/>
        <w:numPr>
          <w:ilvl w:val="0"/>
          <w:numId w:val="4"/>
        </w:numPr>
        <w:spacing w:line="276" w:lineRule="auto"/>
        <w:jc w:val="both"/>
        <w:rPr>
          <w:rFonts w:asciiTheme="minorHAnsi" w:hAnsiTheme="minorHAnsi" w:cstheme="minorHAnsi"/>
          <w:sz w:val="22"/>
          <w:szCs w:val="22"/>
        </w:rPr>
      </w:pPr>
      <w:bookmarkStart w:id="15" w:name="_Hlk209436538"/>
      <w:r w:rsidRPr="00864290">
        <w:rPr>
          <w:rFonts w:asciiTheme="minorHAnsi" w:hAnsiTheme="minorHAnsi" w:cstheme="minorHAnsi"/>
          <w:sz w:val="22"/>
          <w:szCs w:val="22"/>
        </w:rPr>
        <w:t xml:space="preserve">DICHIARA di avere, alla data di presentazione della domanda, un numero di dipendenti impiegati pari a…………; </w:t>
      </w:r>
    </w:p>
    <w:p w14:paraId="05B6B3A4" w14:textId="60059C0F" w:rsidR="008141C1" w:rsidRPr="00864290" w:rsidRDefault="008141C1" w:rsidP="008141C1">
      <w:pPr>
        <w:spacing w:line="276" w:lineRule="auto"/>
        <w:ind w:left="360"/>
        <w:jc w:val="both"/>
        <w:rPr>
          <w:rFonts w:asciiTheme="minorHAnsi" w:hAnsiTheme="minorHAnsi" w:cstheme="minorHAnsi"/>
          <w:i/>
          <w:iCs/>
          <w:sz w:val="22"/>
          <w:szCs w:val="22"/>
        </w:rPr>
      </w:pPr>
      <w:bookmarkStart w:id="16" w:name="_Hlk209437210"/>
      <w:bookmarkEnd w:id="15"/>
      <w:r w:rsidRPr="00864290">
        <w:rPr>
          <w:rFonts w:asciiTheme="minorHAnsi" w:hAnsiTheme="minorHAnsi" w:cstheme="minorHAnsi"/>
          <w:i/>
          <w:iCs/>
          <w:sz w:val="22"/>
          <w:szCs w:val="22"/>
        </w:rPr>
        <w:t xml:space="preserve">(L’azienda con numero di dipendenti pari o superiore a 15, sceglie una delle seguenti opzioni eliminando l’altra): </w:t>
      </w:r>
    </w:p>
    <w:p w14:paraId="1CB4CDA1" w14:textId="0ACB9035" w:rsidR="008141C1" w:rsidRPr="00864290" w:rsidRDefault="008141C1" w:rsidP="008141C1">
      <w:pPr>
        <w:spacing w:line="276" w:lineRule="auto"/>
        <w:ind w:left="142" w:firstLine="284"/>
        <w:jc w:val="both"/>
        <w:rPr>
          <w:rFonts w:asciiTheme="minorHAnsi" w:hAnsiTheme="minorHAnsi" w:cstheme="minorHAnsi"/>
          <w:sz w:val="22"/>
          <w:szCs w:val="22"/>
        </w:rPr>
      </w:pPr>
      <w:r w:rsidRPr="00864290">
        <w:rPr>
          <w:rFonts w:asciiTheme="minorHAnsi" w:hAnsiTheme="minorHAnsi" w:cstheme="minorHAnsi"/>
          <w:sz w:val="22"/>
          <w:szCs w:val="22"/>
        </w:rPr>
        <w:t>Opzione 1: Poiché la propria azienda occupa più di 50 dipendenti</w:t>
      </w:r>
    </w:p>
    <w:p w14:paraId="6BF53A91" w14:textId="7DCBE755" w:rsidR="008141C1" w:rsidRPr="00864290" w:rsidRDefault="008141C1"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lastRenderedPageBreak/>
        <w:t xml:space="preserve">Allega,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  in aggiunta, nel caso in cui non abbia provveduto alla trasmissione del rapporto nei termini indicati dall'articolo 46 del decreto legislativo n. 198/2006, </w:t>
      </w:r>
    </w:p>
    <w:p w14:paraId="0CDEFD3C" w14:textId="77777777" w:rsidR="008141C1" w:rsidRPr="00864290" w:rsidRDefault="008141C1"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Allega, l’attestazione dell’avvenuta trasmissione contestuale alle rappresentanze sindacali aziendali e alla consigliera e al consigliere regionale di parità; </w:t>
      </w:r>
    </w:p>
    <w:p w14:paraId="308E8A79" w14:textId="61A5B1B9" w:rsidR="008141C1" w:rsidRPr="00864290" w:rsidRDefault="008141C1"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DICHIARA di aver assolto agli obblighi di cui alla legge n. 68/1999; </w:t>
      </w:r>
    </w:p>
    <w:p w14:paraId="676319AC" w14:textId="77777777" w:rsidR="008141C1" w:rsidRPr="00864290" w:rsidRDefault="008141C1" w:rsidP="008141C1">
      <w:pPr>
        <w:spacing w:line="276" w:lineRule="auto"/>
        <w:ind w:left="360"/>
        <w:jc w:val="both"/>
        <w:rPr>
          <w:rFonts w:asciiTheme="minorHAnsi" w:hAnsiTheme="minorHAnsi" w:cstheme="minorHAnsi"/>
          <w:sz w:val="22"/>
          <w:szCs w:val="22"/>
        </w:rPr>
      </w:pPr>
      <w:r w:rsidRPr="00864290">
        <w:rPr>
          <w:rFonts w:asciiTheme="minorHAnsi" w:hAnsiTheme="minorHAnsi" w:cstheme="minorHAnsi"/>
          <w:sz w:val="22"/>
          <w:szCs w:val="22"/>
        </w:rPr>
        <w:t xml:space="preserve">o, in alternativa, </w:t>
      </w:r>
    </w:p>
    <w:p w14:paraId="5FDCD3E4" w14:textId="77777777" w:rsidR="008141C1" w:rsidRPr="00864290" w:rsidRDefault="008141C1" w:rsidP="008141C1">
      <w:pPr>
        <w:pStyle w:val="Paragrafoelenco"/>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 Opzione 2: Poiché la propria azienda ha un numero di dipendenti pari o superiore a 15 e non superiore a 50) </w:t>
      </w:r>
    </w:p>
    <w:p w14:paraId="35B9CE0F" w14:textId="164BDC15" w:rsidR="008141C1" w:rsidRPr="00864290" w:rsidRDefault="008141C1"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DICHIARA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 </w:t>
      </w:r>
    </w:p>
    <w:p w14:paraId="3422F56F" w14:textId="1F8515F4" w:rsidR="008141C1" w:rsidRPr="00864290" w:rsidRDefault="008141C1"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DICHIARA che, nei dodici mesi antecedenti alla presentazione dell’offerta nell’ambito della presente procedura, non ha violato l’obbligo di cui all’articolo 1, comma 2, dell’Allegato II.3 del Codice e di cui all’art. 47, comma 3, del decreto-legge 31 maggio 2021, n. 77, convertito, con modificazioni, dalla legge 29 luglio 2021, n. 108; </w:t>
      </w:r>
    </w:p>
    <w:p w14:paraId="3C2E70F3" w14:textId="78B40E8E" w:rsidR="008141C1" w:rsidRPr="00864290" w:rsidRDefault="008141C1"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DICHIARA</w:t>
      </w:r>
      <w:bookmarkStart w:id="17" w:name="_Hlk208409759"/>
      <w:r w:rsidRPr="00864290">
        <w:rPr>
          <w:rFonts w:asciiTheme="minorHAnsi" w:hAnsiTheme="minorHAnsi" w:cstheme="minorHAnsi"/>
          <w:sz w:val="22"/>
          <w:szCs w:val="22"/>
        </w:rPr>
        <w:t xml:space="preserve"> di aver assolto agli obblighi di cui alla legge n. 68/1999; </w:t>
      </w:r>
      <w:bookmarkEnd w:id="17"/>
    </w:p>
    <w:p w14:paraId="06ED7408" w14:textId="4528300F" w:rsidR="008141C1" w:rsidRPr="00864290" w:rsidRDefault="008141C1" w:rsidP="00BB092D">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DICHIARA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bookmarkEnd w:id="16"/>
    <w:p w14:paraId="146A1BF8" w14:textId="387342E0" w:rsidR="00D93CD5" w:rsidRPr="00864290" w:rsidRDefault="000F7D89"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essere </w:t>
      </w:r>
      <w:r w:rsidR="0056320E" w:rsidRPr="00864290">
        <w:rPr>
          <w:rFonts w:asciiTheme="minorHAnsi" w:hAnsiTheme="minorHAnsi" w:cstheme="minorHAnsi"/>
          <w:sz w:val="22"/>
          <w:szCs w:val="22"/>
        </w:rPr>
        <w:t>perfettamente consapevole</w:t>
      </w:r>
      <w:r w:rsidR="00D93CD5" w:rsidRPr="00864290">
        <w:rPr>
          <w:rFonts w:asciiTheme="minorHAnsi" w:hAnsiTheme="minorHAnsi" w:cstheme="minorHAnsi"/>
          <w:sz w:val="22"/>
          <w:szCs w:val="22"/>
        </w:rPr>
        <w:t xml:space="preserve"> che la presente manifestazione d’interesse non costituisce proposta</w:t>
      </w:r>
      <w:r w:rsidR="004C6E36" w:rsidRPr="00864290">
        <w:rPr>
          <w:rFonts w:asciiTheme="minorHAnsi" w:hAnsiTheme="minorHAnsi" w:cstheme="minorHAnsi"/>
          <w:sz w:val="22"/>
          <w:szCs w:val="22"/>
        </w:rPr>
        <w:t xml:space="preserve"> </w:t>
      </w:r>
      <w:r w:rsidR="00D93CD5" w:rsidRPr="00864290">
        <w:rPr>
          <w:rFonts w:asciiTheme="minorHAnsi" w:hAnsiTheme="minorHAnsi" w:cstheme="minorHAnsi"/>
          <w:sz w:val="22"/>
          <w:szCs w:val="22"/>
        </w:rPr>
        <w:t>contrattuale e non impegna la Stazione Appaltante a dare seguito alle attività di cui all’oggetto medesimo, la quale si riserva la possibilità di sospendere, modificare o annullare, in tutto o in parte, il procedimento avviato e non dar seguito all’indizione della successiva procedura per l’affidamento del</w:t>
      </w:r>
      <w:r w:rsidR="004C6E36" w:rsidRPr="00864290">
        <w:rPr>
          <w:rFonts w:asciiTheme="minorHAnsi" w:hAnsiTheme="minorHAnsi" w:cstheme="minorHAnsi"/>
          <w:sz w:val="22"/>
          <w:szCs w:val="22"/>
        </w:rPr>
        <w:t xml:space="preserve">l’appalto integrato </w:t>
      </w:r>
      <w:r w:rsidR="00D93CD5" w:rsidRPr="00864290">
        <w:rPr>
          <w:rFonts w:asciiTheme="minorHAnsi" w:hAnsiTheme="minorHAnsi" w:cstheme="minorHAnsi"/>
          <w:sz w:val="22"/>
          <w:szCs w:val="22"/>
        </w:rPr>
        <w:t>di che trattasi, senza che i soggetti richiedenti possano vantare pretesa alcuna;</w:t>
      </w:r>
    </w:p>
    <w:p w14:paraId="59339162" w14:textId="20CA859B" w:rsidR="00D93CD5" w:rsidRPr="00864290" w:rsidRDefault="000F7D89"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di essere a</w:t>
      </w:r>
      <w:r w:rsidR="00D93CD5" w:rsidRPr="00864290">
        <w:rPr>
          <w:rFonts w:asciiTheme="minorHAnsi" w:hAnsiTheme="minorHAnsi" w:cstheme="minorHAnsi"/>
          <w:sz w:val="22"/>
          <w:szCs w:val="22"/>
        </w:rPr>
        <w:t xml:space="preserve"> conoscenza che la presente istanza non costituisce prova di possesso dei requisiti generali e speciali richiesti per l’affidamento</w:t>
      </w:r>
      <w:r w:rsidR="00F368D4" w:rsidRPr="00864290">
        <w:rPr>
          <w:rFonts w:asciiTheme="minorHAnsi" w:hAnsiTheme="minorHAnsi" w:cstheme="minorHAnsi"/>
          <w:sz w:val="22"/>
          <w:szCs w:val="22"/>
        </w:rPr>
        <w:t xml:space="preserve"> del presente appalto integrato</w:t>
      </w:r>
      <w:r w:rsidR="00D93CD5" w:rsidRPr="00864290">
        <w:rPr>
          <w:rFonts w:asciiTheme="minorHAnsi" w:hAnsiTheme="minorHAnsi" w:cstheme="minorHAnsi"/>
          <w:sz w:val="22"/>
          <w:szCs w:val="22"/>
        </w:rPr>
        <w:t>;</w:t>
      </w:r>
    </w:p>
    <w:p w14:paraId="01D2E527" w14:textId="71BAF19E" w:rsidR="00BD7034" w:rsidRPr="00864290" w:rsidRDefault="000F7D89"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aver </w:t>
      </w:r>
      <w:r w:rsidR="00D93CD5" w:rsidRPr="00864290">
        <w:rPr>
          <w:rFonts w:asciiTheme="minorHAnsi" w:hAnsiTheme="minorHAnsi" w:cstheme="minorHAnsi"/>
          <w:sz w:val="22"/>
          <w:szCs w:val="22"/>
        </w:rPr>
        <w:t>preso visione e accetta</w:t>
      </w:r>
      <w:r w:rsidRPr="00864290">
        <w:rPr>
          <w:rFonts w:asciiTheme="minorHAnsi" w:hAnsiTheme="minorHAnsi" w:cstheme="minorHAnsi"/>
          <w:sz w:val="22"/>
          <w:szCs w:val="22"/>
        </w:rPr>
        <w:t>re</w:t>
      </w:r>
      <w:r w:rsidR="00D93CD5" w:rsidRPr="00864290">
        <w:rPr>
          <w:rFonts w:asciiTheme="minorHAnsi" w:hAnsiTheme="minorHAnsi" w:cstheme="minorHAnsi"/>
          <w:sz w:val="22"/>
          <w:szCs w:val="22"/>
        </w:rPr>
        <w:t xml:space="preserve"> </w:t>
      </w:r>
      <w:bookmarkStart w:id="18" w:name="_Hlk197338535"/>
      <w:r w:rsidR="00D93CD5" w:rsidRPr="00864290">
        <w:rPr>
          <w:rFonts w:asciiTheme="minorHAnsi" w:hAnsiTheme="minorHAnsi" w:cstheme="minorHAnsi"/>
          <w:sz w:val="22"/>
          <w:szCs w:val="22"/>
        </w:rPr>
        <w:t xml:space="preserve">le disposizioni contenute nel Patto di integrità della Stazione </w:t>
      </w:r>
      <w:r w:rsidR="0056320E" w:rsidRPr="00864290">
        <w:rPr>
          <w:rFonts w:asciiTheme="minorHAnsi" w:hAnsiTheme="minorHAnsi" w:cstheme="minorHAnsi"/>
          <w:sz w:val="22"/>
          <w:szCs w:val="22"/>
        </w:rPr>
        <w:t>Appaltante</w:t>
      </w:r>
      <w:r w:rsidR="0098645A" w:rsidRPr="00864290">
        <w:rPr>
          <w:rFonts w:asciiTheme="minorHAnsi" w:hAnsiTheme="minorHAnsi" w:cstheme="minorHAnsi"/>
          <w:sz w:val="22"/>
          <w:szCs w:val="22"/>
        </w:rPr>
        <w:t>;</w:t>
      </w:r>
    </w:p>
    <w:p w14:paraId="59C4F005" w14:textId="60A96030" w:rsidR="002733EF" w:rsidRDefault="002733EF" w:rsidP="002733EF">
      <w:pPr>
        <w:pStyle w:val="Paragrafoelenco"/>
        <w:numPr>
          <w:ilvl w:val="0"/>
          <w:numId w:val="4"/>
        </w:numPr>
        <w:jc w:val="both"/>
        <w:rPr>
          <w:rFonts w:asciiTheme="minorHAnsi" w:hAnsiTheme="minorHAnsi" w:cstheme="minorHAnsi"/>
          <w:sz w:val="22"/>
          <w:szCs w:val="22"/>
        </w:rPr>
      </w:pPr>
      <w:bookmarkStart w:id="19" w:name="_Hlk208411249"/>
      <w:r w:rsidRPr="00864290">
        <w:rPr>
          <w:rFonts w:asciiTheme="minorHAnsi" w:hAnsiTheme="minorHAnsi" w:cstheme="minorHAnsi"/>
          <w:sz w:val="22"/>
          <w:szCs w:val="22"/>
        </w:rPr>
        <w:t>di aver preso visione e di accettare il Protocollo di legalità visionabile al seguente link</w:t>
      </w:r>
      <w:r w:rsidR="00885EBF">
        <w:rPr>
          <w:rFonts w:asciiTheme="minorHAnsi" w:hAnsiTheme="minorHAnsi" w:cstheme="minorHAnsi"/>
          <w:sz w:val="22"/>
          <w:szCs w:val="22"/>
        </w:rPr>
        <w:t xml:space="preserve"> </w:t>
      </w:r>
      <w:r w:rsidR="001C308D" w:rsidRPr="001C308D">
        <w:rPr>
          <w:rFonts w:asciiTheme="minorHAnsi" w:hAnsiTheme="minorHAnsi" w:cstheme="minorHAnsi"/>
          <w:bCs/>
          <w:iCs/>
          <w:sz w:val="22"/>
          <w:szCs w:val="22"/>
        </w:rPr>
        <w:t>extension://efaidnbmnnnibpcajpcglclefindmkaj/https://www.cira.it/it/DocumentiBandi/Procedure/CIRA%20SCPA%20CAPUA%20SOTTOSCRIZIONE%20ATTO%20ADESIONE%20PROTOCOLLO%20LEGALITA.pdf</w:t>
      </w:r>
      <w:r w:rsidR="001C308D">
        <w:rPr>
          <w:rFonts w:asciiTheme="minorHAnsi" w:hAnsiTheme="minorHAnsi" w:cstheme="minorHAnsi"/>
          <w:bCs/>
          <w:iCs/>
          <w:sz w:val="22"/>
          <w:szCs w:val="22"/>
        </w:rPr>
        <w:t xml:space="preserve"> </w:t>
      </w:r>
    </w:p>
    <w:p w14:paraId="5D5A7592" w14:textId="7E38A8D1" w:rsidR="00885EBF" w:rsidRPr="001C308D" w:rsidRDefault="00885EBF" w:rsidP="001C308D">
      <w:pPr>
        <w:pStyle w:val="Paragrafoelenco"/>
        <w:numPr>
          <w:ilvl w:val="0"/>
          <w:numId w:val="4"/>
        </w:numPr>
        <w:spacing w:after="120" w:line="276" w:lineRule="auto"/>
        <w:jc w:val="both"/>
        <w:rPr>
          <w:rFonts w:asciiTheme="minorHAnsi" w:hAnsiTheme="minorHAnsi" w:cstheme="minorHAnsi"/>
          <w:sz w:val="22"/>
          <w:szCs w:val="22"/>
        </w:rPr>
      </w:pPr>
      <w:r w:rsidRPr="001C308D">
        <w:rPr>
          <w:rFonts w:asciiTheme="minorHAnsi" w:hAnsiTheme="minorHAnsi" w:cstheme="minorHAnsi"/>
          <w:sz w:val="22"/>
          <w:szCs w:val="22"/>
        </w:rPr>
        <w:t>di accettare il codice etico accessibile al seguente link</w:t>
      </w:r>
      <w:r w:rsidR="007F2E08" w:rsidRPr="001C308D">
        <w:t xml:space="preserve"> </w:t>
      </w:r>
      <w:bookmarkStart w:id="20" w:name="_Hlk209438407"/>
      <w:r w:rsidR="001C308D" w:rsidRPr="001C308D">
        <w:rPr>
          <w:rFonts w:asciiTheme="minorHAnsi" w:hAnsiTheme="minorHAnsi" w:cstheme="minorHAnsi"/>
          <w:sz w:val="22"/>
          <w:szCs w:val="22"/>
        </w:rPr>
        <w:t>chrome-</w:t>
      </w:r>
      <w:proofErr w:type="gramStart"/>
      <w:r w:rsidR="001C308D" w:rsidRPr="001C308D">
        <w:rPr>
          <w:rFonts w:asciiTheme="minorHAnsi" w:hAnsiTheme="minorHAnsi" w:cstheme="minorHAnsi"/>
          <w:sz w:val="22"/>
          <w:szCs w:val="22"/>
        </w:rPr>
        <w:t>extension://efaidnbmnnnibpcajpcglclefindmkaj/https://www.cira.it/it/DocumentiBandi/Procedure/A_Codice%20Etico%20CIRA%20CIRA-DTS-22-1006%20rev.2.pdf ;</w:t>
      </w:r>
      <w:bookmarkEnd w:id="20"/>
      <w:proofErr w:type="gramEnd"/>
    </w:p>
    <w:bookmarkEnd w:id="19"/>
    <w:p w14:paraId="3B58BE44" w14:textId="0FC7A5C4" w:rsidR="00386A0D" w:rsidRPr="00864290" w:rsidRDefault="00386A0D"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 xml:space="preserve">di aver preso visione e di accettare il trattamento dei dati personali; </w:t>
      </w:r>
    </w:p>
    <w:p w14:paraId="1AD28D00" w14:textId="6503E320" w:rsidR="00C3792A" w:rsidRPr="00864290" w:rsidRDefault="00E26D7C" w:rsidP="008141C1">
      <w:pPr>
        <w:pStyle w:val="Paragrafoelenco"/>
        <w:numPr>
          <w:ilvl w:val="0"/>
          <w:numId w:val="4"/>
        </w:numPr>
        <w:spacing w:line="276" w:lineRule="auto"/>
        <w:jc w:val="both"/>
        <w:rPr>
          <w:rFonts w:asciiTheme="minorHAnsi" w:hAnsiTheme="minorHAnsi" w:cstheme="minorHAnsi"/>
          <w:sz w:val="22"/>
          <w:szCs w:val="22"/>
        </w:rPr>
      </w:pPr>
      <w:bookmarkStart w:id="21" w:name="_Hlk197339322"/>
      <w:r w:rsidRPr="00864290">
        <w:rPr>
          <w:rFonts w:asciiTheme="minorHAnsi" w:hAnsiTheme="minorHAnsi" w:cstheme="minorHAnsi"/>
          <w:b/>
          <w:bCs/>
          <w:i/>
          <w:iCs/>
          <w:sz w:val="22"/>
          <w:szCs w:val="22"/>
        </w:rPr>
        <w:lastRenderedPageBreak/>
        <w:t>(eventuale)</w:t>
      </w:r>
      <w:r w:rsidR="00C3792A" w:rsidRPr="00864290">
        <w:rPr>
          <w:rFonts w:asciiTheme="minorHAnsi" w:hAnsiTheme="minorHAnsi" w:cstheme="minorHAnsi"/>
          <w:i/>
          <w:iCs/>
          <w:sz w:val="22"/>
          <w:szCs w:val="22"/>
          <w:u w:val="single"/>
        </w:rPr>
        <w:t xml:space="preserve">in caso </w:t>
      </w:r>
      <w:bookmarkStart w:id="22" w:name="_Hlk197339357"/>
      <w:r w:rsidR="00C3792A" w:rsidRPr="00864290">
        <w:rPr>
          <w:rFonts w:asciiTheme="minorHAnsi" w:hAnsiTheme="minorHAnsi" w:cstheme="minorHAnsi"/>
          <w:i/>
          <w:iCs/>
          <w:sz w:val="22"/>
          <w:szCs w:val="22"/>
          <w:u w:val="single"/>
        </w:rPr>
        <w:t>di RTI/Consorzi ordinari/GEIE da costituire</w:t>
      </w:r>
      <w:r w:rsidR="00C3792A" w:rsidRPr="00864290">
        <w:rPr>
          <w:rFonts w:asciiTheme="minorHAnsi" w:hAnsiTheme="minorHAnsi" w:cstheme="minorHAnsi"/>
          <w:sz w:val="22"/>
          <w:szCs w:val="22"/>
        </w:rPr>
        <w:t>, si impegna, in caso di aggiudicazione, a costituire RTI/Consorzio/GEIE conformandosi alla disciplina di cui all’art. 68, comma 5, del Codice, conferendo mandato collettivo speciale con rappresentanza all’impresa qualificata mandataria, che stipulerà il contratto in nome e per conto delle mandanti/consorziate;</w:t>
      </w:r>
      <w:bookmarkEnd w:id="22"/>
    </w:p>
    <w:bookmarkEnd w:id="21"/>
    <w:p w14:paraId="200431E6" w14:textId="10B7E248" w:rsidR="00C3792A" w:rsidRPr="00864290" w:rsidRDefault="00E26D7C" w:rsidP="008E3100">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b/>
          <w:bCs/>
          <w:i/>
          <w:iCs/>
          <w:sz w:val="22"/>
          <w:szCs w:val="22"/>
        </w:rPr>
        <w:t>(eventuale)</w:t>
      </w:r>
      <w:r w:rsidR="00C3792A" w:rsidRPr="00864290">
        <w:rPr>
          <w:rFonts w:asciiTheme="minorHAnsi" w:hAnsiTheme="minorHAnsi" w:cstheme="minorHAnsi"/>
          <w:i/>
          <w:iCs/>
          <w:sz w:val="22"/>
          <w:szCs w:val="22"/>
          <w:u w:val="single"/>
        </w:rPr>
        <w:t xml:space="preserve">in caso </w:t>
      </w:r>
      <w:bookmarkStart w:id="23" w:name="_Hlk197339377"/>
      <w:r w:rsidR="00C3792A" w:rsidRPr="00864290">
        <w:rPr>
          <w:rFonts w:asciiTheme="minorHAnsi" w:hAnsiTheme="minorHAnsi" w:cstheme="minorHAnsi"/>
          <w:i/>
          <w:iCs/>
          <w:sz w:val="22"/>
          <w:szCs w:val="22"/>
          <w:u w:val="single"/>
        </w:rPr>
        <w:t>di RTI costituiti o costituendi</w:t>
      </w:r>
      <w:r w:rsidR="00C3792A" w:rsidRPr="00864290">
        <w:rPr>
          <w:rFonts w:asciiTheme="minorHAnsi" w:hAnsiTheme="minorHAnsi" w:cstheme="minorHAnsi"/>
          <w:sz w:val="22"/>
          <w:szCs w:val="22"/>
        </w:rPr>
        <w:t>, a corredo dell’offerta congiunta sottoscritta da tutte le Imprese raggruppande/costituende (o dall’Impresa capogruppo in caso di RTI già costituiti), la ripartizione dell’oggetto contrattuale all’interno del RTI (fornitura</w:t>
      </w:r>
      <w:r w:rsidR="00C3792A" w:rsidRPr="00864290">
        <w:rPr>
          <w:rFonts w:asciiTheme="minorHAnsi" w:eastAsiaTheme="minorHAnsi" w:hAnsiTheme="minorHAnsi" w:cstheme="minorHAnsi"/>
          <w:sz w:val="22"/>
          <w:szCs w:val="22"/>
          <w:lang w:eastAsia="en-US"/>
        </w:rPr>
        <w:t xml:space="preserve"> </w:t>
      </w:r>
      <w:r w:rsidR="00C3792A" w:rsidRPr="00864290">
        <w:rPr>
          <w:rFonts w:asciiTheme="minorHAnsi" w:hAnsiTheme="minorHAnsi" w:cstheme="minorHAnsi"/>
          <w:sz w:val="22"/>
          <w:szCs w:val="22"/>
        </w:rPr>
        <w:t>e/o servizi che saranno eseguiti da ciascuna singola Impresa componente l’RTI/Consorzio);</w:t>
      </w:r>
      <w:bookmarkEnd w:id="23"/>
    </w:p>
    <w:bookmarkEnd w:id="18"/>
    <w:p w14:paraId="7725AE04" w14:textId="52CBC26D" w:rsidR="0098645A" w:rsidRPr="00864290" w:rsidRDefault="00E26D7C"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b/>
          <w:bCs/>
          <w:i/>
          <w:iCs/>
          <w:sz w:val="22"/>
          <w:szCs w:val="22"/>
        </w:rPr>
        <w:t>(eventuale)</w:t>
      </w:r>
      <w:r w:rsidRPr="00864290">
        <w:rPr>
          <w:rFonts w:asciiTheme="minorHAnsi" w:hAnsiTheme="minorHAnsi" w:cstheme="minorHAnsi"/>
          <w:i/>
          <w:iCs/>
          <w:sz w:val="22"/>
          <w:szCs w:val="22"/>
          <w:u w:val="single"/>
        </w:rPr>
        <w:t xml:space="preserve"> </w:t>
      </w:r>
      <w:r w:rsidR="0098645A" w:rsidRPr="00864290">
        <w:rPr>
          <w:rFonts w:asciiTheme="minorHAnsi" w:hAnsiTheme="minorHAnsi" w:cstheme="minorHAnsi"/>
          <w:i/>
          <w:iCs/>
          <w:sz w:val="22"/>
          <w:szCs w:val="22"/>
          <w:u w:val="single"/>
        </w:rPr>
        <w:t>(per gli operatori economici non residenti e privi di stabile organizzazione in Italia</w:t>
      </w:r>
      <w:r w:rsidR="0098645A" w:rsidRPr="00864290">
        <w:rPr>
          <w:rFonts w:asciiTheme="minorHAnsi" w:hAnsiTheme="minorHAnsi" w:cstheme="minorHAnsi"/>
          <w:sz w:val="22"/>
          <w:szCs w:val="22"/>
        </w:rPr>
        <w:t>), l’impegno ad uniformarsi, in caso di aggiudicazione, alla disciplina di cui agli artt. 17, comma 2, e 53, comma 3 del d.P.R. n. 633/72 e a comunicare alla Stazione appaltante la nomina del proprio rappresentante fiscale, nelle forme di legge;</w:t>
      </w:r>
    </w:p>
    <w:p w14:paraId="52A58F8E" w14:textId="5DA78F93" w:rsidR="0098645A" w:rsidRPr="00864290" w:rsidRDefault="00E26D7C"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b/>
          <w:bCs/>
          <w:i/>
          <w:iCs/>
          <w:sz w:val="22"/>
          <w:szCs w:val="22"/>
        </w:rPr>
        <w:t>(eventuale)</w:t>
      </w:r>
      <w:r w:rsidRPr="00864290">
        <w:rPr>
          <w:rFonts w:asciiTheme="minorHAnsi" w:hAnsiTheme="minorHAnsi" w:cstheme="minorHAnsi"/>
          <w:i/>
          <w:iCs/>
          <w:sz w:val="22"/>
          <w:szCs w:val="22"/>
          <w:u w:val="single"/>
        </w:rPr>
        <w:t xml:space="preserve"> </w:t>
      </w:r>
      <w:r w:rsidR="0098645A" w:rsidRPr="00864290">
        <w:rPr>
          <w:rFonts w:asciiTheme="minorHAnsi" w:hAnsiTheme="minorHAnsi" w:cstheme="minorHAnsi"/>
          <w:i/>
          <w:iCs/>
          <w:sz w:val="22"/>
          <w:szCs w:val="22"/>
          <w:u w:val="single"/>
        </w:rPr>
        <w:t>(per gli operatori economici non residenti e privi di stabile organizzazione in Italia),</w:t>
      </w:r>
      <w:r w:rsidR="0098645A" w:rsidRPr="00864290">
        <w:rPr>
          <w:rFonts w:asciiTheme="minorHAnsi" w:hAnsiTheme="minorHAnsi" w:cstheme="minorHAnsi"/>
          <w:sz w:val="22"/>
          <w:szCs w:val="22"/>
        </w:rPr>
        <w:t xml:space="preserve"> il domicilio fiscale, il codice fiscale, la partita IVA, e l’indirizzo di posta elettronica certificata o strumento analogo negli altri Stati Membri, ai fini delle comunicazioni di cui all’art. 90 del Codice</w:t>
      </w:r>
      <w:r w:rsidR="007C050F" w:rsidRPr="00864290">
        <w:rPr>
          <w:rFonts w:asciiTheme="minorHAnsi" w:hAnsiTheme="minorHAnsi" w:cstheme="minorHAnsi"/>
          <w:sz w:val="22"/>
          <w:szCs w:val="22"/>
        </w:rPr>
        <w:t>;</w:t>
      </w:r>
    </w:p>
    <w:p w14:paraId="12AD9178" w14:textId="2B6A1788" w:rsidR="007C050F" w:rsidRPr="00864290" w:rsidRDefault="007C050F" w:rsidP="008141C1">
      <w:pPr>
        <w:pStyle w:val="Paragrafoelenco"/>
        <w:numPr>
          <w:ilvl w:val="0"/>
          <w:numId w:val="4"/>
        </w:numPr>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per l’esecuzione de</w:t>
      </w:r>
      <w:r w:rsidR="001B6280" w:rsidRPr="00864290">
        <w:rPr>
          <w:rFonts w:asciiTheme="minorHAnsi" w:hAnsiTheme="minorHAnsi" w:cstheme="minorHAnsi"/>
          <w:sz w:val="22"/>
          <w:szCs w:val="22"/>
        </w:rPr>
        <w:t xml:space="preserve">lle lavorazioni e/o dei </w:t>
      </w:r>
      <w:r w:rsidRPr="00864290">
        <w:rPr>
          <w:rFonts w:asciiTheme="minorHAnsi" w:hAnsiTheme="minorHAnsi" w:cstheme="minorHAnsi"/>
          <w:sz w:val="22"/>
          <w:szCs w:val="22"/>
        </w:rPr>
        <w:t xml:space="preserve">servizi o forniture rientranti in una delle attività a maggior rischio di infiltrazione mafiosa di cui al comma 53, dell’art. 1, della legge 6 novembre 2012, n. 190: </w:t>
      </w:r>
    </w:p>
    <w:p w14:paraId="27B25FBE" w14:textId="3644CF07" w:rsidR="007C050F" w:rsidRPr="00864290" w:rsidRDefault="007C050F" w:rsidP="008141C1">
      <w:pPr>
        <w:pStyle w:val="Paragrafoelenco"/>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w:t>
      </w:r>
      <w:r w:rsidRPr="00864290">
        <w:rPr>
          <w:rFonts w:asciiTheme="minorHAnsi" w:hAnsiTheme="minorHAnsi" w:cstheme="minorHAnsi"/>
          <w:sz w:val="22"/>
          <w:szCs w:val="22"/>
        </w:rPr>
        <w:tab/>
        <w:t xml:space="preserve">DICHIARA di essere iscritto nell’elenco </w:t>
      </w:r>
      <w:r w:rsidR="001B6280" w:rsidRPr="00864290">
        <w:rPr>
          <w:rFonts w:asciiTheme="minorHAnsi" w:hAnsiTheme="minorHAnsi" w:cstheme="minorHAnsi"/>
          <w:sz w:val="22"/>
          <w:szCs w:val="22"/>
        </w:rPr>
        <w:t xml:space="preserve">degli operatori </w:t>
      </w:r>
      <w:r w:rsidRPr="00864290">
        <w:rPr>
          <w:rFonts w:asciiTheme="minorHAnsi" w:hAnsiTheme="minorHAnsi" w:cstheme="minorHAnsi"/>
          <w:sz w:val="22"/>
          <w:szCs w:val="22"/>
        </w:rPr>
        <w:t>non soggetti a tentativo di infiltrazione mafiosa (c.d. White List) della Prefettura di _____________________;</w:t>
      </w:r>
    </w:p>
    <w:p w14:paraId="010FC9E1" w14:textId="79309F3F" w:rsidR="007C050F" w:rsidRPr="00864290" w:rsidRDefault="007C050F" w:rsidP="008141C1">
      <w:pPr>
        <w:pStyle w:val="Paragrafoelenco"/>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w:t>
      </w:r>
      <w:r w:rsidRPr="00864290">
        <w:rPr>
          <w:rFonts w:asciiTheme="minorHAnsi" w:hAnsiTheme="minorHAnsi" w:cstheme="minorHAnsi"/>
          <w:sz w:val="22"/>
          <w:szCs w:val="22"/>
        </w:rPr>
        <w:tab/>
        <w:t xml:space="preserve">DICHIARA di aver presentato la domanda di iscrizione o di rinnovo nell’elenco </w:t>
      </w:r>
      <w:r w:rsidR="001B6280" w:rsidRPr="00864290">
        <w:rPr>
          <w:rFonts w:asciiTheme="minorHAnsi" w:hAnsiTheme="minorHAnsi" w:cstheme="minorHAnsi"/>
          <w:sz w:val="22"/>
          <w:szCs w:val="22"/>
        </w:rPr>
        <w:t xml:space="preserve">degli operatori </w:t>
      </w:r>
      <w:r w:rsidRPr="00864290">
        <w:rPr>
          <w:rFonts w:asciiTheme="minorHAnsi" w:hAnsiTheme="minorHAnsi" w:cstheme="minorHAnsi"/>
          <w:sz w:val="22"/>
          <w:szCs w:val="22"/>
        </w:rPr>
        <w:t>non soggetti a tentativo di infiltrazione mafiosa (c.d. White List) della Prefettura di _____________________;</w:t>
      </w:r>
    </w:p>
    <w:p w14:paraId="003BDEF6" w14:textId="1AFE718B" w:rsidR="007C050F" w:rsidRPr="00864290" w:rsidRDefault="007C050F" w:rsidP="008141C1">
      <w:pPr>
        <w:pStyle w:val="Paragrafoelenco"/>
        <w:spacing w:line="276" w:lineRule="auto"/>
        <w:jc w:val="both"/>
        <w:rPr>
          <w:rFonts w:asciiTheme="minorHAnsi" w:hAnsiTheme="minorHAnsi" w:cstheme="minorHAnsi"/>
          <w:sz w:val="22"/>
          <w:szCs w:val="22"/>
        </w:rPr>
      </w:pPr>
      <w:r w:rsidRPr="00864290">
        <w:rPr>
          <w:rFonts w:asciiTheme="minorHAnsi" w:hAnsiTheme="minorHAnsi" w:cstheme="minorHAnsi"/>
          <w:sz w:val="22"/>
          <w:szCs w:val="22"/>
        </w:rPr>
        <w:t>□</w:t>
      </w:r>
      <w:r w:rsidRPr="00864290">
        <w:rPr>
          <w:rFonts w:asciiTheme="minorHAnsi" w:hAnsiTheme="minorHAnsi" w:cstheme="minorHAnsi"/>
          <w:sz w:val="22"/>
          <w:szCs w:val="22"/>
        </w:rPr>
        <w:tab/>
        <w:t>DICHIARA di non essere iscritto nell’elenco de</w:t>
      </w:r>
      <w:r w:rsidR="001B6280" w:rsidRPr="00864290">
        <w:rPr>
          <w:rFonts w:asciiTheme="minorHAnsi" w:hAnsiTheme="minorHAnsi" w:cstheme="minorHAnsi"/>
          <w:sz w:val="22"/>
          <w:szCs w:val="22"/>
        </w:rPr>
        <w:t xml:space="preserve">gli operatori </w:t>
      </w:r>
      <w:r w:rsidRPr="00864290">
        <w:rPr>
          <w:rFonts w:asciiTheme="minorHAnsi" w:hAnsiTheme="minorHAnsi" w:cstheme="minorHAnsi"/>
          <w:sz w:val="22"/>
          <w:szCs w:val="22"/>
        </w:rPr>
        <w:t xml:space="preserve">non soggetti a tentativo di infiltrazione mafiosa (c.d. White List) in quanto l’esecuzione </w:t>
      </w:r>
      <w:r w:rsidR="001B6280" w:rsidRPr="00864290">
        <w:rPr>
          <w:rFonts w:asciiTheme="minorHAnsi" w:hAnsiTheme="minorHAnsi" w:cstheme="minorHAnsi"/>
          <w:sz w:val="22"/>
          <w:szCs w:val="22"/>
        </w:rPr>
        <w:t xml:space="preserve">delle lavorazioni e/o </w:t>
      </w:r>
      <w:r w:rsidRPr="00864290">
        <w:rPr>
          <w:rFonts w:asciiTheme="minorHAnsi" w:hAnsiTheme="minorHAnsi" w:cstheme="minorHAnsi"/>
          <w:sz w:val="22"/>
          <w:szCs w:val="22"/>
        </w:rPr>
        <w:t>del servizio/fornitura di cui ai settori sensibili è demandata ad altro soggetto in possesso del requisito ______________ [indicare il soggetto].</w:t>
      </w:r>
    </w:p>
    <w:p w14:paraId="02068048" w14:textId="77777777" w:rsidR="0098645A" w:rsidRPr="00864290" w:rsidRDefault="0098645A" w:rsidP="008141C1">
      <w:pPr>
        <w:spacing w:line="276" w:lineRule="auto"/>
        <w:ind w:left="360"/>
        <w:jc w:val="both"/>
        <w:rPr>
          <w:rFonts w:asciiTheme="minorHAnsi" w:hAnsiTheme="minorHAnsi" w:cstheme="minorHAnsi"/>
          <w:sz w:val="22"/>
          <w:szCs w:val="22"/>
        </w:rPr>
      </w:pPr>
    </w:p>
    <w:p w14:paraId="387B0D01" w14:textId="77777777" w:rsidR="00A855C3" w:rsidRPr="00864290" w:rsidRDefault="00A855C3" w:rsidP="008141C1">
      <w:pPr>
        <w:spacing w:line="276" w:lineRule="auto"/>
        <w:jc w:val="both"/>
        <w:rPr>
          <w:rFonts w:asciiTheme="minorHAnsi" w:hAnsiTheme="minorHAnsi" w:cstheme="minorHAnsi"/>
          <w:sz w:val="22"/>
          <w:szCs w:val="22"/>
        </w:rPr>
      </w:pPr>
    </w:p>
    <w:p w14:paraId="7E9CF867" w14:textId="77777777" w:rsidR="00FD292D" w:rsidRPr="00864290" w:rsidRDefault="00FD292D" w:rsidP="008141C1">
      <w:pPr>
        <w:spacing w:line="276" w:lineRule="auto"/>
        <w:ind w:left="360"/>
        <w:jc w:val="both"/>
        <w:rPr>
          <w:rFonts w:asciiTheme="minorHAnsi" w:hAnsiTheme="minorHAnsi" w:cstheme="minorHAnsi"/>
          <w:sz w:val="22"/>
          <w:szCs w:val="22"/>
        </w:rPr>
      </w:pPr>
    </w:p>
    <w:p w14:paraId="41516E12" w14:textId="05BEAA6E" w:rsidR="00A855C3" w:rsidRPr="00864290" w:rsidRDefault="00E84A0E" w:rsidP="008141C1">
      <w:pPr>
        <w:spacing w:line="276" w:lineRule="auto"/>
        <w:ind w:left="360"/>
        <w:jc w:val="both"/>
        <w:rPr>
          <w:rFonts w:asciiTheme="minorHAnsi" w:hAnsiTheme="minorHAnsi" w:cstheme="minorHAnsi"/>
          <w:sz w:val="22"/>
          <w:szCs w:val="22"/>
        </w:rPr>
      </w:pPr>
      <w:r w:rsidRPr="00864290">
        <w:rPr>
          <w:rFonts w:asciiTheme="minorHAnsi" w:hAnsiTheme="minorHAnsi" w:cstheme="minorHAnsi"/>
          <w:sz w:val="22"/>
          <w:szCs w:val="22"/>
        </w:rPr>
        <w:t xml:space="preserve">Data e luogo </w:t>
      </w:r>
    </w:p>
    <w:p w14:paraId="7F7245B7" w14:textId="77777777" w:rsidR="00FD292D" w:rsidRPr="00864290" w:rsidRDefault="00FD292D" w:rsidP="008141C1">
      <w:pPr>
        <w:spacing w:line="276" w:lineRule="auto"/>
        <w:ind w:left="360"/>
        <w:jc w:val="both"/>
        <w:rPr>
          <w:rFonts w:asciiTheme="minorHAnsi" w:hAnsiTheme="minorHAnsi" w:cstheme="minorHAnsi"/>
          <w:sz w:val="22"/>
          <w:szCs w:val="22"/>
        </w:rPr>
      </w:pPr>
    </w:p>
    <w:p w14:paraId="604E227E" w14:textId="77777777" w:rsidR="00FD292D" w:rsidRPr="00864290" w:rsidRDefault="00FD292D" w:rsidP="008141C1">
      <w:pPr>
        <w:spacing w:line="276" w:lineRule="auto"/>
        <w:ind w:left="360"/>
        <w:jc w:val="both"/>
        <w:rPr>
          <w:rFonts w:asciiTheme="minorHAnsi" w:hAnsiTheme="minorHAnsi" w:cstheme="minorHAnsi"/>
          <w:sz w:val="22"/>
          <w:szCs w:val="22"/>
        </w:rPr>
      </w:pPr>
    </w:p>
    <w:p w14:paraId="19BD6A96" w14:textId="5DE97584" w:rsidR="00E84A0E" w:rsidRPr="00864290" w:rsidRDefault="00E84A0E" w:rsidP="008141C1">
      <w:pPr>
        <w:spacing w:line="276" w:lineRule="auto"/>
        <w:ind w:left="360"/>
        <w:jc w:val="both"/>
        <w:rPr>
          <w:rFonts w:asciiTheme="minorHAnsi" w:hAnsiTheme="minorHAnsi" w:cstheme="minorHAnsi"/>
          <w:sz w:val="22"/>
          <w:szCs w:val="22"/>
        </w:rPr>
      </w:pPr>
      <w:r w:rsidRPr="00864290">
        <w:rPr>
          <w:rFonts w:asciiTheme="minorHAnsi" w:hAnsiTheme="minorHAnsi" w:cstheme="minorHAnsi"/>
          <w:sz w:val="22"/>
          <w:szCs w:val="22"/>
        </w:rPr>
        <w:t>_________________</w:t>
      </w:r>
    </w:p>
    <w:p w14:paraId="0509E7C8" w14:textId="77777777" w:rsidR="00E84A0E" w:rsidRPr="00864290" w:rsidRDefault="00E84A0E" w:rsidP="008141C1">
      <w:pPr>
        <w:spacing w:line="276" w:lineRule="auto"/>
        <w:ind w:left="360"/>
        <w:jc w:val="both"/>
        <w:rPr>
          <w:rFonts w:asciiTheme="minorHAnsi" w:hAnsiTheme="minorHAnsi" w:cstheme="minorHAnsi"/>
          <w:sz w:val="22"/>
          <w:szCs w:val="22"/>
        </w:rPr>
      </w:pPr>
    </w:p>
    <w:p w14:paraId="382FEF17" w14:textId="330BE02A" w:rsidR="00A855C3" w:rsidRPr="00864290" w:rsidRDefault="00E84A0E" w:rsidP="008141C1">
      <w:pPr>
        <w:spacing w:line="276" w:lineRule="auto"/>
        <w:ind w:left="360"/>
        <w:jc w:val="both"/>
        <w:rPr>
          <w:rFonts w:asciiTheme="minorHAnsi" w:hAnsiTheme="minorHAnsi" w:cstheme="minorHAnsi"/>
          <w:sz w:val="22"/>
          <w:szCs w:val="22"/>
        </w:rPr>
      </w:pPr>
      <w:r w:rsidRPr="00864290">
        <w:rPr>
          <w:rFonts w:asciiTheme="minorHAnsi" w:hAnsiTheme="minorHAnsi" w:cstheme="minorHAnsi"/>
          <w:sz w:val="22"/>
          <w:szCs w:val="22"/>
        </w:rPr>
        <w:t>Firma</w:t>
      </w:r>
    </w:p>
    <w:p w14:paraId="2244637A" w14:textId="77777777" w:rsidR="00FD292D" w:rsidRPr="00864290" w:rsidRDefault="00FD292D" w:rsidP="008141C1">
      <w:pPr>
        <w:spacing w:line="276" w:lineRule="auto"/>
        <w:ind w:left="360"/>
        <w:jc w:val="both"/>
        <w:rPr>
          <w:rFonts w:asciiTheme="minorHAnsi" w:hAnsiTheme="minorHAnsi" w:cstheme="minorHAnsi"/>
          <w:sz w:val="22"/>
          <w:szCs w:val="22"/>
        </w:rPr>
      </w:pPr>
    </w:p>
    <w:p w14:paraId="522C3A1F" w14:textId="77777777" w:rsidR="00FD292D" w:rsidRPr="00864290" w:rsidRDefault="00FD292D" w:rsidP="008141C1">
      <w:pPr>
        <w:spacing w:line="276" w:lineRule="auto"/>
        <w:ind w:left="360"/>
        <w:jc w:val="both"/>
        <w:rPr>
          <w:rFonts w:asciiTheme="minorHAnsi" w:hAnsiTheme="minorHAnsi" w:cstheme="minorHAnsi"/>
          <w:sz w:val="22"/>
          <w:szCs w:val="22"/>
        </w:rPr>
      </w:pPr>
    </w:p>
    <w:p w14:paraId="41979D5B" w14:textId="553C99FD" w:rsidR="00E84A0E" w:rsidRPr="00864290" w:rsidRDefault="00E84A0E" w:rsidP="008141C1">
      <w:pPr>
        <w:spacing w:line="276" w:lineRule="auto"/>
        <w:ind w:left="360"/>
        <w:jc w:val="both"/>
        <w:rPr>
          <w:rFonts w:asciiTheme="minorHAnsi" w:hAnsiTheme="minorHAnsi" w:cstheme="minorHAnsi"/>
          <w:sz w:val="22"/>
          <w:szCs w:val="22"/>
        </w:rPr>
      </w:pPr>
      <w:r w:rsidRPr="00864290">
        <w:rPr>
          <w:rFonts w:asciiTheme="minorHAnsi" w:hAnsiTheme="minorHAnsi" w:cstheme="minorHAnsi"/>
          <w:sz w:val="22"/>
          <w:szCs w:val="22"/>
        </w:rPr>
        <w:t>__________________</w:t>
      </w:r>
    </w:p>
    <w:p w14:paraId="2E43887E" w14:textId="77777777" w:rsidR="00A855C3" w:rsidRPr="00864290" w:rsidRDefault="00A855C3" w:rsidP="008141C1">
      <w:pPr>
        <w:spacing w:line="276" w:lineRule="auto"/>
        <w:ind w:left="360"/>
        <w:jc w:val="both"/>
        <w:rPr>
          <w:rFonts w:asciiTheme="minorHAnsi" w:hAnsiTheme="minorHAnsi" w:cstheme="minorHAnsi"/>
          <w:sz w:val="22"/>
          <w:szCs w:val="22"/>
        </w:rPr>
      </w:pPr>
    </w:p>
    <w:p w14:paraId="01922C7A" w14:textId="77777777" w:rsidR="00FD292D" w:rsidRPr="00864290" w:rsidRDefault="00FD292D" w:rsidP="008141C1">
      <w:pPr>
        <w:spacing w:line="276" w:lineRule="auto"/>
        <w:ind w:left="360"/>
        <w:jc w:val="both"/>
        <w:rPr>
          <w:rFonts w:asciiTheme="minorHAnsi" w:hAnsiTheme="minorHAnsi" w:cstheme="minorHAnsi"/>
          <w:iCs/>
          <w:sz w:val="22"/>
          <w:szCs w:val="22"/>
          <w:u w:val="single"/>
        </w:rPr>
      </w:pPr>
    </w:p>
    <w:p w14:paraId="6BC4FBE6" w14:textId="54B0B353" w:rsidR="00FD292D" w:rsidRPr="00864290" w:rsidRDefault="0056320E" w:rsidP="008141C1">
      <w:pPr>
        <w:spacing w:line="276" w:lineRule="auto"/>
        <w:jc w:val="both"/>
        <w:rPr>
          <w:rFonts w:asciiTheme="minorHAnsi" w:hAnsiTheme="minorHAnsi" w:cstheme="minorHAnsi"/>
          <w:iCs/>
          <w:sz w:val="22"/>
          <w:szCs w:val="22"/>
          <w:u w:val="single"/>
        </w:rPr>
      </w:pPr>
      <w:r w:rsidRPr="00864290">
        <w:rPr>
          <w:rFonts w:asciiTheme="minorHAnsi" w:hAnsiTheme="minorHAnsi" w:cstheme="minorHAnsi"/>
          <w:iCs/>
          <w:sz w:val="22"/>
          <w:szCs w:val="22"/>
          <w:u w:val="single"/>
        </w:rPr>
        <w:t>(</w:t>
      </w:r>
      <w:r w:rsidR="0075540F" w:rsidRPr="00864290">
        <w:rPr>
          <w:rFonts w:asciiTheme="minorHAnsi" w:hAnsiTheme="minorHAnsi" w:cstheme="minorHAnsi"/>
          <w:iCs/>
          <w:sz w:val="22"/>
          <w:szCs w:val="22"/>
          <w:u w:val="single"/>
        </w:rPr>
        <w:t>*</w:t>
      </w:r>
      <w:r w:rsidRPr="00864290">
        <w:rPr>
          <w:rFonts w:asciiTheme="minorHAnsi" w:hAnsiTheme="minorHAnsi" w:cstheme="minorHAnsi"/>
          <w:iCs/>
          <w:sz w:val="22"/>
          <w:szCs w:val="22"/>
          <w:u w:val="single"/>
        </w:rPr>
        <w:t>)Qualora l’operatore debba indicare la sussistenza di cause di esclusione verificatesi prima della presentazione dell’offerta e l’eventuale adozione di misure di self-cleaning allegherà alla presente istanza apposita dichiarazione resa sempre ai sensi degli articoli 46-47 del DPR 28.12.2000 n. 445.</w:t>
      </w:r>
    </w:p>
    <w:p w14:paraId="15F51A90" w14:textId="77777777" w:rsidR="00DB3929" w:rsidRPr="00864290" w:rsidRDefault="00DB3929" w:rsidP="008141C1">
      <w:pPr>
        <w:spacing w:line="276" w:lineRule="auto"/>
        <w:ind w:left="360"/>
        <w:jc w:val="both"/>
        <w:rPr>
          <w:rFonts w:asciiTheme="minorHAnsi" w:hAnsiTheme="minorHAnsi" w:cstheme="minorHAnsi"/>
          <w:iCs/>
          <w:sz w:val="22"/>
          <w:szCs w:val="22"/>
          <w:u w:val="single"/>
        </w:rPr>
      </w:pPr>
    </w:p>
    <w:p w14:paraId="4E5FF7CC" w14:textId="0B1CB054" w:rsidR="00A855C3" w:rsidRPr="00864290" w:rsidRDefault="00A855C3" w:rsidP="008141C1">
      <w:pPr>
        <w:spacing w:line="276" w:lineRule="auto"/>
        <w:jc w:val="both"/>
        <w:rPr>
          <w:rFonts w:asciiTheme="minorHAnsi" w:hAnsiTheme="minorHAnsi" w:cstheme="minorHAnsi"/>
          <w:i/>
          <w:sz w:val="22"/>
          <w:szCs w:val="22"/>
        </w:rPr>
      </w:pPr>
      <w:r w:rsidRPr="00864290">
        <w:rPr>
          <w:rFonts w:asciiTheme="minorHAnsi" w:hAnsiTheme="minorHAnsi" w:cstheme="minorHAnsi"/>
          <w:iCs/>
          <w:sz w:val="22"/>
          <w:szCs w:val="22"/>
          <w:u w:val="single"/>
        </w:rPr>
        <w:lastRenderedPageBreak/>
        <w:t>*</w:t>
      </w:r>
      <w:r w:rsidR="0056320E" w:rsidRPr="00864290">
        <w:rPr>
          <w:rFonts w:asciiTheme="minorHAnsi" w:hAnsiTheme="minorHAnsi" w:cstheme="minorHAnsi"/>
          <w:iCs/>
          <w:sz w:val="22"/>
          <w:szCs w:val="22"/>
          <w:u w:val="single"/>
        </w:rPr>
        <w:t>*</w:t>
      </w:r>
      <w:r w:rsidRPr="00864290">
        <w:rPr>
          <w:rFonts w:asciiTheme="minorHAnsi" w:hAnsiTheme="minorHAnsi" w:cstheme="minorHAnsi"/>
          <w:iCs/>
          <w:sz w:val="22"/>
          <w:szCs w:val="22"/>
          <w:u w:val="single"/>
        </w:rPr>
        <w:t>In caso di manifestazione di interesse in forma aggregate (i.e. raggruppamenti temporanei, consorzi ordinari, aggregazioni di imprese di rete, GEIE), il modulo deve essere firmato dal legale rappresentante di ciascun membro del gruppo o dal capogruppo autorizzato a impegnare il gruppo e ciascuno dei suoi membri</w:t>
      </w:r>
      <w:r w:rsidRPr="00864290">
        <w:rPr>
          <w:rFonts w:asciiTheme="minorHAnsi" w:hAnsiTheme="minorHAnsi" w:cstheme="minorHAnsi"/>
          <w:i/>
          <w:sz w:val="22"/>
          <w:szCs w:val="22"/>
        </w:rPr>
        <w:t>.</w:t>
      </w:r>
    </w:p>
    <w:sectPr w:rsidR="00A855C3" w:rsidRPr="0086429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CC3D" w14:textId="77777777" w:rsidR="000A7C28" w:rsidRDefault="000A7C28" w:rsidP="00474A6C">
      <w:r>
        <w:separator/>
      </w:r>
    </w:p>
  </w:endnote>
  <w:endnote w:type="continuationSeparator" w:id="0">
    <w:p w14:paraId="67081D55" w14:textId="77777777" w:rsidR="000A7C28" w:rsidRDefault="000A7C28" w:rsidP="0047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D896" w14:textId="77777777" w:rsidR="00474A6C" w:rsidRDefault="00474A6C">
    <w:pPr>
      <w:tabs>
        <w:tab w:val="center" w:pos="4550"/>
        <w:tab w:val="left" w:pos="5818"/>
      </w:tabs>
      <w:ind w:right="260"/>
      <w:jc w:val="right"/>
      <w:rPr>
        <w:color w:val="222A35" w:themeColor="text2" w:themeShade="80"/>
      </w:rPr>
    </w:pPr>
    <w:r>
      <w:rPr>
        <w:color w:val="8496B0" w:themeColor="text2" w:themeTint="99"/>
        <w:spacing w:val="60"/>
      </w:rPr>
      <w:t>Pag.</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75CEF2BC" w14:textId="77777777" w:rsidR="00474A6C" w:rsidRDefault="00474A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14A2" w14:textId="77777777" w:rsidR="000A7C28" w:rsidRDefault="000A7C28" w:rsidP="00474A6C">
      <w:r>
        <w:separator/>
      </w:r>
    </w:p>
  </w:footnote>
  <w:footnote w:type="continuationSeparator" w:id="0">
    <w:p w14:paraId="7EA1783D" w14:textId="77777777" w:rsidR="000A7C28" w:rsidRDefault="000A7C28" w:rsidP="0047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23DEE"/>
    <w:multiLevelType w:val="hybridMultilevel"/>
    <w:tmpl w:val="13C26C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344C1D"/>
    <w:multiLevelType w:val="hybridMultilevel"/>
    <w:tmpl w:val="529CAB3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664194"/>
    <w:multiLevelType w:val="hybridMultilevel"/>
    <w:tmpl w:val="56EAB354"/>
    <w:lvl w:ilvl="0" w:tplc="126C3E52">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4A79477E"/>
    <w:multiLevelType w:val="hybridMultilevel"/>
    <w:tmpl w:val="FBEA075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40FF0"/>
    <w:multiLevelType w:val="hybridMultilevel"/>
    <w:tmpl w:val="41281F7C"/>
    <w:lvl w:ilvl="0" w:tplc="1F9CF9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26"/>
    <w:rsid w:val="00004245"/>
    <w:rsid w:val="00010986"/>
    <w:rsid w:val="000509EA"/>
    <w:rsid w:val="00076837"/>
    <w:rsid w:val="000A01B6"/>
    <w:rsid w:val="000A7C28"/>
    <w:rsid w:val="000E6B2F"/>
    <w:rsid w:val="000F7D89"/>
    <w:rsid w:val="00136F03"/>
    <w:rsid w:val="001374FE"/>
    <w:rsid w:val="00140C20"/>
    <w:rsid w:val="00142941"/>
    <w:rsid w:val="00173527"/>
    <w:rsid w:val="001B6280"/>
    <w:rsid w:val="001C308D"/>
    <w:rsid w:val="001C47F0"/>
    <w:rsid w:val="001E10C4"/>
    <w:rsid w:val="00210B7F"/>
    <w:rsid w:val="002435C2"/>
    <w:rsid w:val="002733EF"/>
    <w:rsid w:val="002A3E07"/>
    <w:rsid w:val="002A7EA1"/>
    <w:rsid w:val="002B2E47"/>
    <w:rsid w:val="002C5C77"/>
    <w:rsid w:val="002F118C"/>
    <w:rsid w:val="00376690"/>
    <w:rsid w:val="00376B7C"/>
    <w:rsid w:val="00377B53"/>
    <w:rsid w:val="00386A0D"/>
    <w:rsid w:val="00395245"/>
    <w:rsid w:val="003C3D1F"/>
    <w:rsid w:val="00433DA4"/>
    <w:rsid w:val="00442EA1"/>
    <w:rsid w:val="00474A6C"/>
    <w:rsid w:val="00480C8B"/>
    <w:rsid w:val="0049287F"/>
    <w:rsid w:val="004B6F5E"/>
    <w:rsid w:val="004C6E36"/>
    <w:rsid w:val="004D345E"/>
    <w:rsid w:val="004D6FDF"/>
    <w:rsid w:val="004E5CAA"/>
    <w:rsid w:val="00516569"/>
    <w:rsid w:val="00541747"/>
    <w:rsid w:val="0056320E"/>
    <w:rsid w:val="005E1161"/>
    <w:rsid w:val="005F2799"/>
    <w:rsid w:val="0062231B"/>
    <w:rsid w:val="006342F7"/>
    <w:rsid w:val="00634943"/>
    <w:rsid w:val="00640748"/>
    <w:rsid w:val="0064208B"/>
    <w:rsid w:val="00645340"/>
    <w:rsid w:val="006E09B7"/>
    <w:rsid w:val="0075540F"/>
    <w:rsid w:val="00761026"/>
    <w:rsid w:val="007C050F"/>
    <w:rsid w:val="007F2E08"/>
    <w:rsid w:val="008141C1"/>
    <w:rsid w:val="008239E8"/>
    <w:rsid w:val="00837A4B"/>
    <w:rsid w:val="00847AC4"/>
    <w:rsid w:val="00851988"/>
    <w:rsid w:val="0085358D"/>
    <w:rsid w:val="00856A3F"/>
    <w:rsid w:val="00864290"/>
    <w:rsid w:val="00877142"/>
    <w:rsid w:val="00883B2F"/>
    <w:rsid w:val="00885EBF"/>
    <w:rsid w:val="008C181A"/>
    <w:rsid w:val="008C3610"/>
    <w:rsid w:val="008E3100"/>
    <w:rsid w:val="008F47A0"/>
    <w:rsid w:val="009006A0"/>
    <w:rsid w:val="00910CC8"/>
    <w:rsid w:val="00914A55"/>
    <w:rsid w:val="00923A73"/>
    <w:rsid w:val="00950432"/>
    <w:rsid w:val="009533D9"/>
    <w:rsid w:val="00961711"/>
    <w:rsid w:val="00975F7A"/>
    <w:rsid w:val="0098645A"/>
    <w:rsid w:val="009A0E71"/>
    <w:rsid w:val="009C4EFA"/>
    <w:rsid w:val="00A34095"/>
    <w:rsid w:val="00A43236"/>
    <w:rsid w:val="00A44CE8"/>
    <w:rsid w:val="00A46707"/>
    <w:rsid w:val="00A62226"/>
    <w:rsid w:val="00A855C3"/>
    <w:rsid w:val="00A96754"/>
    <w:rsid w:val="00AC5228"/>
    <w:rsid w:val="00AF031F"/>
    <w:rsid w:val="00B14B82"/>
    <w:rsid w:val="00B31854"/>
    <w:rsid w:val="00B56B3E"/>
    <w:rsid w:val="00B83BF7"/>
    <w:rsid w:val="00BB092D"/>
    <w:rsid w:val="00BB1EBD"/>
    <w:rsid w:val="00BC1826"/>
    <w:rsid w:val="00BC2907"/>
    <w:rsid w:val="00BD6CAC"/>
    <w:rsid w:val="00BD7034"/>
    <w:rsid w:val="00BE7DF2"/>
    <w:rsid w:val="00C113EA"/>
    <w:rsid w:val="00C12B14"/>
    <w:rsid w:val="00C3236B"/>
    <w:rsid w:val="00C3792A"/>
    <w:rsid w:val="00C443A1"/>
    <w:rsid w:val="00C60187"/>
    <w:rsid w:val="00C95ACA"/>
    <w:rsid w:val="00CA6150"/>
    <w:rsid w:val="00CB7B29"/>
    <w:rsid w:val="00CE30E4"/>
    <w:rsid w:val="00D07D05"/>
    <w:rsid w:val="00D1021C"/>
    <w:rsid w:val="00D140D5"/>
    <w:rsid w:val="00D831F9"/>
    <w:rsid w:val="00D93CD5"/>
    <w:rsid w:val="00DA4BDE"/>
    <w:rsid w:val="00DB3929"/>
    <w:rsid w:val="00DC1184"/>
    <w:rsid w:val="00DC4FF1"/>
    <w:rsid w:val="00E030A3"/>
    <w:rsid w:val="00E14C77"/>
    <w:rsid w:val="00E213B5"/>
    <w:rsid w:val="00E26D7C"/>
    <w:rsid w:val="00E5591E"/>
    <w:rsid w:val="00E636BE"/>
    <w:rsid w:val="00E71509"/>
    <w:rsid w:val="00E76715"/>
    <w:rsid w:val="00E77A5C"/>
    <w:rsid w:val="00E84A0E"/>
    <w:rsid w:val="00EC4970"/>
    <w:rsid w:val="00EE5AE6"/>
    <w:rsid w:val="00F224EF"/>
    <w:rsid w:val="00F368D4"/>
    <w:rsid w:val="00F40CE2"/>
    <w:rsid w:val="00FA0F83"/>
    <w:rsid w:val="00FD292D"/>
    <w:rsid w:val="00FD2AE4"/>
    <w:rsid w:val="2312B8CC"/>
    <w:rsid w:val="390D4B93"/>
    <w:rsid w:val="4E7845DC"/>
    <w:rsid w:val="6D9FEB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96438"/>
  <w15:chartTrackingRefBased/>
  <w15:docId w15:val="{8C57E98C-9718-438B-9340-2FCA872B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85358D"/>
    <w:rPr>
      <w:rFonts w:ascii="Segoe UI" w:hAnsi="Segoe UI" w:cs="Segoe UI"/>
      <w:sz w:val="18"/>
      <w:szCs w:val="18"/>
    </w:rPr>
  </w:style>
  <w:style w:type="character" w:customStyle="1" w:styleId="TestofumettoCarattere">
    <w:name w:val="Testo fumetto Carattere"/>
    <w:link w:val="Testofumetto"/>
    <w:rsid w:val="0085358D"/>
    <w:rPr>
      <w:rFonts w:ascii="Segoe UI" w:hAnsi="Segoe UI" w:cs="Segoe UI"/>
      <w:sz w:val="18"/>
      <w:szCs w:val="18"/>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9533D9"/>
    <w:pPr>
      <w:ind w:left="720"/>
      <w:contextualSpacing/>
    </w:pPr>
  </w:style>
  <w:style w:type="paragraph" w:styleId="Intestazione">
    <w:name w:val="header"/>
    <w:basedOn w:val="Normale"/>
    <w:link w:val="IntestazioneCarattere"/>
    <w:rsid w:val="00474A6C"/>
    <w:pPr>
      <w:tabs>
        <w:tab w:val="center" w:pos="4819"/>
        <w:tab w:val="right" w:pos="9638"/>
      </w:tabs>
    </w:pPr>
  </w:style>
  <w:style w:type="character" w:customStyle="1" w:styleId="IntestazioneCarattere">
    <w:name w:val="Intestazione Carattere"/>
    <w:basedOn w:val="Carpredefinitoparagrafo"/>
    <w:link w:val="Intestazione"/>
    <w:rsid w:val="00474A6C"/>
    <w:rPr>
      <w:sz w:val="24"/>
      <w:szCs w:val="24"/>
    </w:rPr>
  </w:style>
  <w:style w:type="paragraph" w:styleId="Pidipagina">
    <w:name w:val="footer"/>
    <w:basedOn w:val="Normale"/>
    <w:link w:val="PidipaginaCarattere"/>
    <w:rsid w:val="00474A6C"/>
    <w:pPr>
      <w:tabs>
        <w:tab w:val="center" w:pos="4819"/>
        <w:tab w:val="right" w:pos="9638"/>
      </w:tabs>
    </w:pPr>
  </w:style>
  <w:style w:type="character" w:customStyle="1" w:styleId="PidipaginaCarattere">
    <w:name w:val="Piè di pagina Carattere"/>
    <w:basedOn w:val="Carpredefinitoparagrafo"/>
    <w:link w:val="Pidipagina"/>
    <w:rsid w:val="00474A6C"/>
    <w:rPr>
      <w:sz w:val="24"/>
      <w:szCs w:val="24"/>
    </w:rPr>
  </w:style>
  <w:style w:type="character" w:styleId="Rimandocommento">
    <w:name w:val="annotation reference"/>
    <w:basedOn w:val="Carpredefinitoparagrafo"/>
    <w:uiPriority w:val="99"/>
    <w:rsid w:val="0062231B"/>
    <w:rPr>
      <w:sz w:val="16"/>
      <w:szCs w:val="16"/>
    </w:rPr>
  </w:style>
  <w:style w:type="paragraph" w:styleId="Testocommento">
    <w:name w:val="annotation text"/>
    <w:basedOn w:val="Normale"/>
    <w:link w:val="TestocommentoCarattere"/>
    <w:uiPriority w:val="99"/>
    <w:rsid w:val="0062231B"/>
    <w:rPr>
      <w:sz w:val="20"/>
      <w:szCs w:val="20"/>
    </w:rPr>
  </w:style>
  <w:style w:type="character" w:customStyle="1" w:styleId="TestocommentoCarattere">
    <w:name w:val="Testo commento Carattere"/>
    <w:basedOn w:val="Carpredefinitoparagrafo"/>
    <w:link w:val="Testocommento"/>
    <w:uiPriority w:val="99"/>
    <w:rsid w:val="0062231B"/>
  </w:style>
  <w:style w:type="paragraph" w:styleId="Soggettocommento">
    <w:name w:val="annotation subject"/>
    <w:basedOn w:val="Testocommento"/>
    <w:next w:val="Testocommento"/>
    <w:link w:val="SoggettocommentoCarattere"/>
    <w:rsid w:val="0062231B"/>
    <w:rPr>
      <w:b/>
      <w:bCs/>
    </w:rPr>
  </w:style>
  <w:style w:type="character" w:customStyle="1" w:styleId="SoggettocommentoCarattere">
    <w:name w:val="Soggetto commento Carattere"/>
    <w:basedOn w:val="TestocommentoCarattere"/>
    <w:link w:val="Soggettocommento"/>
    <w:rsid w:val="0062231B"/>
    <w:rPr>
      <w:b/>
      <w:bCs/>
    </w:rPr>
  </w:style>
  <w:style w:type="character" w:styleId="Collegamentoipertestuale">
    <w:name w:val="Hyperlink"/>
    <w:basedOn w:val="Carpredefinitoparagrafo"/>
    <w:uiPriority w:val="99"/>
    <w:unhideWhenUsed/>
    <w:rsid w:val="00885EBF"/>
    <w:rPr>
      <w:color w:val="0563C1" w:themeColor="hyperlink"/>
      <w:u w:val="single"/>
    </w:rPr>
  </w:style>
  <w:style w:type="character" w:styleId="Menzionenonrisolta">
    <w:name w:val="Unresolved Mention"/>
    <w:basedOn w:val="Carpredefinitoparagrafo"/>
    <w:uiPriority w:val="99"/>
    <w:semiHidden/>
    <w:unhideWhenUsed/>
    <w:rsid w:val="008C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7d01383-f956-4e63-a1b5-57c5290eb460" xsi:nil="true"/>
    <TaxCatchAll xmlns="4df8ff9a-9a6d-452c-ac34-aab84473e7a9" xsi:nil="true"/>
    <lcf76f155ced4ddcb4097134ff3c332f xmlns="87d01383-f956-4e63-a1b5-57c5290eb4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E31FD-6F02-4EFB-8BCB-F311BE905888}">
  <ds:schemaRefs>
    <ds:schemaRef ds:uri="http://schemas.microsoft.com/sharepoint/v3/contenttype/forms"/>
  </ds:schemaRefs>
</ds:datastoreItem>
</file>

<file path=customXml/itemProps2.xml><?xml version="1.0" encoding="utf-8"?>
<ds:datastoreItem xmlns:ds="http://schemas.openxmlformats.org/officeDocument/2006/customXml" ds:itemID="{4558530C-E772-44EC-859A-41A2663734B4}">
  <ds:schemaRefs>
    <ds:schemaRef ds:uri="http://schemas.microsoft.com/office/2006/metadata/properties"/>
    <ds:schemaRef ds:uri="http://schemas.microsoft.com/office/infopath/2007/PartnerControls"/>
    <ds:schemaRef ds:uri="87d01383-f956-4e63-a1b5-57c5290eb460"/>
    <ds:schemaRef ds:uri="4df8ff9a-9a6d-452c-ac34-aab84473e7a9"/>
  </ds:schemaRefs>
</ds:datastoreItem>
</file>

<file path=customXml/itemProps3.xml><?xml version="1.0" encoding="utf-8"?>
<ds:datastoreItem xmlns:ds="http://schemas.openxmlformats.org/officeDocument/2006/customXml" ds:itemID="{DB574512-4FDC-4EE1-BD10-DEF8F9CB6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1807</Words>
  <Characters>10302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CIRA scpa</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Jovane</dc:creator>
  <cp:keywords/>
  <dc:description/>
  <cp:lastModifiedBy>Carmela De Stefano</cp:lastModifiedBy>
  <cp:revision>3</cp:revision>
  <cp:lastPrinted>2017-02-02T15:47:00Z</cp:lastPrinted>
  <dcterms:created xsi:type="dcterms:W3CDTF">2025-09-22T11:05:00Z</dcterms:created>
  <dcterms:modified xsi:type="dcterms:W3CDTF">2025-09-23T06:51:00Z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MediaServiceImageTags">
    <vt:lpwstr/>
  </property>
</Properties>
</file>