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0791" w14:textId="77777777" w:rsidR="00FF2637" w:rsidRPr="009D6FEE" w:rsidRDefault="00FF2637" w:rsidP="00FF263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D6FEE">
        <w:rPr>
          <w:rFonts w:ascii="Calibri" w:hAnsi="Calibri" w:cs="Calibri"/>
          <w:b/>
          <w:bCs/>
          <w:sz w:val="24"/>
          <w:szCs w:val="24"/>
        </w:rPr>
        <w:t>PATTO DI INTEGRITA’</w:t>
      </w:r>
      <w:r>
        <w:rPr>
          <w:rFonts w:ascii="Calibri" w:hAnsi="Calibri" w:cs="Calibri"/>
          <w:b/>
          <w:bCs/>
          <w:sz w:val="24"/>
          <w:szCs w:val="24"/>
        </w:rPr>
        <w:t xml:space="preserve"> r</w:t>
      </w:r>
      <w:r w:rsidRPr="009D6FEE">
        <w:rPr>
          <w:rFonts w:ascii="Calibri" w:hAnsi="Calibri" w:cs="Calibri"/>
          <w:b/>
          <w:bCs/>
          <w:sz w:val="24"/>
          <w:szCs w:val="24"/>
        </w:rPr>
        <w:t>elativo</w:t>
      </w:r>
      <w:r>
        <w:rPr>
          <w:rFonts w:ascii="Calibri" w:hAnsi="Calibri" w:cs="Calibri"/>
          <w:b/>
          <w:bCs/>
          <w:sz w:val="24"/>
          <w:szCs w:val="24"/>
        </w:rPr>
        <w:t xml:space="preserve"> alla</w:t>
      </w:r>
      <w:r w:rsidRPr="009D6FEE">
        <w:rPr>
          <w:rFonts w:ascii="Calibri" w:hAnsi="Calibri" w:cs="Calibri"/>
          <w:b/>
          <w:bCs/>
          <w:sz w:val="24"/>
          <w:szCs w:val="24"/>
        </w:rPr>
        <w:t>:</w:t>
      </w:r>
    </w:p>
    <w:p w14:paraId="0CD8772E" w14:textId="1FA1132E" w:rsidR="00FF2637" w:rsidRPr="00FF2637" w:rsidRDefault="00FF2637" w:rsidP="00FF2637">
      <w:pPr>
        <w:spacing w:before="120"/>
        <w:jc w:val="both"/>
        <w:rPr>
          <w:rFonts w:ascii="Calibri" w:hAnsi="Calibri" w:cs="Calibri"/>
          <w:b/>
          <w:bCs/>
          <w:i/>
          <w:sz w:val="24"/>
          <w:szCs w:val="24"/>
        </w:rPr>
      </w:pPr>
      <w:bookmarkStart w:id="0" w:name="_Hlk210391476"/>
      <w:r w:rsidRPr="00FF2637">
        <w:rPr>
          <w:rFonts w:ascii="Calibri" w:hAnsi="Calibri" w:cs="Calibri"/>
          <w:b/>
          <w:bCs/>
          <w:i/>
          <w:sz w:val="24"/>
          <w:szCs w:val="24"/>
        </w:rPr>
        <w:t xml:space="preserve">PROCEDURA APERTA, AI SENSI DELL’ART. 71 DEL D. LGS. 36/2023, PER L’AFFIDAMENTO DEI SERVIZI ASSICURATIVI - PER UN ANNO CON OPZIONE DI RINNOVO PER UN ULTERIORE ANNO - PER </w:t>
      </w:r>
      <w:bookmarkStart w:id="1" w:name="_Hlk215498819"/>
      <w:r w:rsidRPr="00FF2637">
        <w:rPr>
          <w:rFonts w:ascii="Calibri" w:hAnsi="Calibri" w:cs="Calibri"/>
          <w:b/>
          <w:bCs/>
          <w:i/>
          <w:sz w:val="24"/>
          <w:szCs w:val="24"/>
        </w:rPr>
        <w:t>POLIZZA INFORTUNI PROFESSIONALI ED EXTRAPROFESSIONALI DEL PERSONAL</w:t>
      </w:r>
      <w:bookmarkEnd w:id="1"/>
      <w:r w:rsidRPr="00FF2637">
        <w:rPr>
          <w:rFonts w:ascii="Calibri" w:hAnsi="Calibri" w:cs="Calibri"/>
          <w:b/>
          <w:bCs/>
          <w:i/>
          <w:sz w:val="24"/>
          <w:szCs w:val="24"/>
        </w:rPr>
        <w:t>E, CON IL CRITERIO DELL’OFFERTA ECONOMICAMENTE PIÙ VANTAGGIOSA SULLA BASE DEL MIGLIOR RAPPORTO QUALITÀ/PREZZO</w:t>
      </w:r>
    </w:p>
    <w:bookmarkEnd w:id="0"/>
    <w:p w14:paraId="12974FB2" w14:textId="77777777" w:rsidR="00FF2637" w:rsidRPr="00D17B98" w:rsidRDefault="00FF2637" w:rsidP="00FF2637">
      <w:pPr>
        <w:spacing w:before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D17B98">
        <w:rPr>
          <w:rFonts w:ascii="Calibri" w:hAnsi="Calibri" w:cs="Calibri"/>
          <w:b/>
          <w:bCs/>
          <w:sz w:val="24"/>
          <w:szCs w:val="24"/>
        </w:rPr>
        <w:t>tra</w:t>
      </w:r>
    </w:p>
    <w:p w14:paraId="51D91CBB" w14:textId="77777777" w:rsidR="00FF2637" w:rsidRPr="00D17B98" w:rsidRDefault="00FF2637" w:rsidP="00FF263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7B98">
        <w:rPr>
          <w:rFonts w:ascii="Calibri" w:hAnsi="Calibri" w:cs="Calibri"/>
          <w:b/>
          <w:bCs/>
          <w:sz w:val="24"/>
          <w:szCs w:val="24"/>
        </w:rPr>
        <w:t xml:space="preserve">Il Centro Italiano Ricerche Aerospaziali CIRA </w:t>
      </w:r>
      <w:proofErr w:type="spellStart"/>
      <w:r w:rsidRPr="00D17B98">
        <w:rPr>
          <w:rFonts w:ascii="Calibri" w:hAnsi="Calibri" w:cs="Calibri"/>
          <w:b/>
          <w:bCs/>
          <w:sz w:val="24"/>
          <w:szCs w:val="24"/>
        </w:rPr>
        <w:t>SCpA</w:t>
      </w:r>
      <w:proofErr w:type="spellEnd"/>
    </w:p>
    <w:p w14:paraId="11300D33" w14:textId="77777777" w:rsidR="00FF2637" w:rsidRPr="00D17B98" w:rsidRDefault="00FF2637" w:rsidP="00FF2637">
      <w:pPr>
        <w:ind w:left="567" w:right="546"/>
        <w:jc w:val="center"/>
        <w:rPr>
          <w:rFonts w:ascii="Calibri" w:hAnsi="Calibri" w:cs="Calibri"/>
          <w:b/>
          <w:bCs/>
          <w:sz w:val="24"/>
          <w:szCs w:val="24"/>
        </w:rPr>
      </w:pPr>
      <w:r w:rsidRPr="00D17B98">
        <w:rPr>
          <w:rFonts w:ascii="Calibri" w:hAnsi="Calibri" w:cs="Calibri"/>
          <w:b/>
          <w:bCs/>
          <w:sz w:val="24"/>
          <w:szCs w:val="24"/>
        </w:rPr>
        <w:t>e</w:t>
      </w:r>
    </w:p>
    <w:p w14:paraId="018AC8E5" w14:textId="77777777" w:rsidR="00F414BB" w:rsidRPr="00C91B23" w:rsidRDefault="00F414BB" w:rsidP="00852AF1">
      <w:pPr>
        <w:ind w:left="567" w:right="546"/>
        <w:jc w:val="both"/>
        <w:rPr>
          <w:rFonts w:ascii="Calibri" w:hAnsi="Calibri" w:cs="Calibri"/>
          <w:sz w:val="22"/>
          <w:szCs w:val="22"/>
        </w:rPr>
      </w:pPr>
    </w:p>
    <w:p w14:paraId="4449B4FC" w14:textId="35A54F8E" w:rsidR="00181BCE" w:rsidRPr="00C91B23" w:rsidRDefault="00181BCE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>la società</w: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9928A3">
        <w:rPr>
          <w:rFonts w:ascii="Calibri" w:hAnsi="Calibri" w:cs="Calibri"/>
        </w:rPr>
        <w:pict w14:anchorId="5DE50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18.2pt">
            <v:imagedata r:id="rId8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Pr="00C91B23">
        <w:rPr>
          <w:rFonts w:ascii="Calibri" w:hAnsi="Calibri" w:cs="Calibri"/>
          <w:sz w:val="22"/>
          <w:szCs w:val="22"/>
        </w:rPr>
        <w:t xml:space="preserve">(di seguito denominata Società) </w:t>
      </w:r>
      <w:r w:rsidR="00583E33" w:rsidRPr="00C91B23">
        <w:rPr>
          <w:rFonts w:ascii="Calibri" w:hAnsi="Calibri" w:cs="Calibri"/>
          <w:sz w:val="22"/>
          <w:szCs w:val="22"/>
        </w:rPr>
        <w:t>con sede</w:t>
      </w:r>
      <w:r w:rsidRPr="00C91B23">
        <w:rPr>
          <w:rFonts w:ascii="Calibri" w:hAnsi="Calibri" w:cs="Calibri"/>
          <w:sz w:val="22"/>
          <w:szCs w:val="22"/>
        </w:rPr>
        <w:t xml:space="preserve"> legale</w:t>
      </w:r>
      <w:r w:rsidR="00583E33" w:rsidRPr="00C91B23">
        <w:rPr>
          <w:rFonts w:ascii="Calibri" w:hAnsi="Calibri" w:cs="Calibri"/>
          <w:sz w:val="22"/>
          <w:szCs w:val="22"/>
        </w:rPr>
        <w:t xml:space="preserve"> in </w:t>
      </w:r>
      <w:r w:rsidR="009928A3">
        <w:rPr>
          <w:rFonts w:ascii="Calibri" w:hAnsi="Calibri" w:cs="Calibri"/>
        </w:rPr>
        <w:pict w14:anchorId="36D71092">
          <v:shape id="_x0000_i1026" type="#_x0000_t75" style="width:167.5pt;height:18.2pt">
            <v:imagedata r:id="rId9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>,</w: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Via </w:t>
      </w:r>
      <w:r w:rsidR="009928A3">
        <w:rPr>
          <w:rFonts w:ascii="Calibri" w:hAnsi="Calibri" w:cs="Calibri"/>
        </w:rPr>
        <w:pict w14:anchorId="73A391B2">
          <v:shape id="_x0000_i1027" type="#_x0000_t75" style="width:148.55pt;height:18.2pt">
            <v:imagedata r:id="rId10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, n° </w:t>
      </w:r>
      <w:r w:rsidR="009928A3">
        <w:rPr>
          <w:rFonts w:ascii="Calibri" w:hAnsi="Calibri" w:cs="Calibri"/>
        </w:rPr>
        <w:pict w14:anchorId="65193FA4">
          <v:shape id="_x0000_i1028" type="#_x0000_t75" style="width:29.55pt;height:18.2pt">
            <v:imagedata r:id="rId11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9F6DFF" w:rsidRPr="00C91B23">
        <w:rPr>
          <w:rFonts w:ascii="Calibri" w:hAnsi="Calibri" w:cs="Calibri"/>
          <w:sz w:val="22"/>
          <w:szCs w:val="22"/>
        </w:rPr>
        <w:t xml:space="preserve">Tel </w:t>
      </w:r>
      <w:r w:rsidR="009928A3">
        <w:rPr>
          <w:rFonts w:ascii="Calibri" w:hAnsi="Calibri" w:cs="Calibri"/>
        </w:rPr>
        <w:pict w14:anchorId="14AB58AA">
          <v:shape id="_x0000_i1029" type="#_x0000_t75" style="width:97pt;height:18.2pt">
            <v:imagedata r:id="rId12" o:title=""/>
          </v:shape>
        </w:pict>
      </w:r>
      <w:r w:rsidR="009F6DFF" w:rsidRPr="00C91B23">
        <w:rPr>
          <w:rFonts w:ascii="Calibri" w:hAnsi="Calibri" w:cs="Calibri"/>
          <w:sz w:val="22"/>
          <w:szCs w:val="22"/>
        </w:rPr>
        <w:t xml:space="preserve"> Fax </w:t>
      </w:r>
      <w:r w:rsidR="009928A3">
        <w:rPr>
          <w:rFonts w:ascii="Calibri" w:hAnsi="Calibri" w:cs="Calibri"/>
        </w:rPr>
        <w:pict w14:anchorId="0C751C52">
          <v:shape id="_x0000_i1030" type="#_x0000_t75" style="width:97pt;height:18.2pt">
            <v:imagedata r:id="rId12" o:title=""/>
          </v:shape>
        </w:pict>
      </w:r>
      <w:r w:rsidR="009F6DFF" w:rsidRPr="00C91B23">
        <w:rPr>
          <w:rFonts w:ascii="Calibri" w:hAnsi="Calibri" w:cs="Calibri"/>
          <w:sz w:val="22"/>
          <w:szCs w:val="22"/>
        </w:rPr>
        <w:t xml:space="preserve"> indirizzo mail </w:t>
      </w:r>
      <w:r w:rsidR="009928A3">
        <w:rPr>
          <w:rFonts w:ascii="Calibri" w:hAnsi="Calibri" w:cs="Calibri"/>
        </w:rPr>
        <w:pict w14:anchorId="03CC2FDD">
          <v:shape id="_x0000_i1031" type="#_x0000_t75" style="width:151.6pt;height:18.2pt">
            <v:imagedata r:id="rId13" o:title=""/>
          </v:shape>
        </w:pic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con Codice Fiscale n° </w:t>
      </w:r>
      <w:r w:rsidR="009928A3">
        <w:rPr>
          <w:rFonts w:ascii="Calibri" w:hAnsi="Calibri" w:cs="Calibri"/>
        </w:rPr>
        <w:pict w14:anchorId="4B54DBFE">
          <v:shape id="_x0000_i1032" type="#_x0000_t75" style="width:134.15pt;height:18.2pt">
            <v:imagedata r:id="rId14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e con Partita I.V.A. </w:t>
      </w:r>
      <w:r w:rsidR="009928A3">
        <w:rPr>
          <w:rFonts w:ascii="Calibri" w:hAnsi="Calibri" w:cs="Calibri"/>
        </w:rPr>
        <w:pict w14:anchorId="11888DA5">
          <v:shape id="_x0000_i1033" type="#_x0000_t75" style="width:134.9pt;height:18.2pt">
            <v:imagedata r:id="rId15" o:title=""/>
          </v:shape>
        </w:pict>
      </w:r>
      <w:r w:rsidRPr="00C91B23">
        <w:rPr>
          <w:rFonts w:ascii="Calibri" w:hAnsi="Calibri" w:cs="Calibri"/>
          <w:sz w:val="22"/>
          <w:szCs w:val="22"/>
        </w:rPr>
        <w:t xml:space="preserve"> e rappresentata da </w:t>
      </w:r>
      <w:r w:rsidR="009928A3">
        <w:rPr>
          <w:rFonts w:ascii="Calibri" w:hAnsi="Calibri" w:cs="Calibri"/>
        </w:rPr>
        <w:pict w14:anchorId="3EAEBBC6">
          <v:shape id="_x0000_i1034" type="#_x0000_t75" style="width:376.65pt;height:18.2pt">
            <v:imagedata r:id="rId16" o:title=""/>
          </v:shape>
        </w:pict>
      </w:r>
    </w:p>
    <w:p w14:paraId="5AB0FF70" w14:textId="77777777" w:rsidR="008C746F" w:rsidRPr="00C91B23" w:rsidRDefault="008C746F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</w:p>
    <w:p w14:paraId="53445376" w14:textId="77777777" w:rsidR="008C746F" w:rsidRPr="00C91B23" w:rsidRDefault="00181BCE" w:rsidP="008C746F">
      <w:pPr>
        <w:spacing w:after="160"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VISTO</w:t>
      </w:r>
    </w:p>
    <w:p w14:paraId="7F42C5A8" w14:textId="77777777" w:rsidR="00185879" w:rsidRPr="00C91B23" w:rsidRDefault="008C746F" w:rsidP="00185879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la legge 6 novembre 2012 n. 190, art. 1, comma 17 recante “Disposizioni per la prevenzione e la repressione </w:t>
      </w:r>
      <w:r w:rsidR="001E3538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della corruzione e dell'illegalità nella pubblica amministrazione”;</w:t>
      </w:r>
    </w:p>
    <w:p w14:paraId="3FA5BE89" w14:textId="77777777" w:rsidR="00185879" w:rsidRPr="00C91B23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48B5507" w14:textId="77777777" w:rsidR="001E3538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Piano Nazionale Anticorruzione (P.N.A.) emanato dall’Autorità Nazionale Anticorruzione;</w:t>
      </w:r>
    </w:p>
    <w:p w14:paraId="0049BD6C" w14:textId="77777777" w:rsidR="00185879" w:rsidRPr="00C91B23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7F47D7A" w14:textId="3D907A4E" w:rsidR="007A53C6" w:rsidRPr="00C91B23" w:rsidRDefault="008C746F" w:rsidP="007A53C6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Piano Triennale di Prevenzione</w:t>
      </w:r>
      <w:r w:rsidR="00763436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della Corruzione (P.T.P.C) 20</w:t>
      </w:r>
      <w:r w:rsidR="00603BCC" w:rsidRPr="00C91B23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367F86" w:rsidRPr="00C91B23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-20</w:t>
      </w:r>
      <w:r w:rsidR="00763436" w:rsidRPr="00C91B23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367F86" w:rsidRPr="00C91B23">
        <w:rPr>
          <w:rFonts w:ascii="Calibri" w:eastAsia="Calibri" w:hAnsi="Calibri" w:cs="Calibri"/>
          <w:sz w:val="22"/>
          <w:szCs w:val="22"/>
          <w:lang w:eastAsia="en-US"/>
        </w:rPr>
        <w:t>7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del Centro Italiano Ricerche Aerospaziali reperibile sul sito della società nella sezione “società trasparente” al link </w:t>
      </w:r>
      <w:hyperlink r:id="rId17" w:history="1">
        <w:r w:rsidR="00367F86" w:rsidRPr="00C91B23">
          <w:rPr>
            <w:rStyle w:val="Collegamentoipertestuale"/>
            <w:rFonts w:ascii="Calibri" w:hAnsi="Calibri" w:cs="Calibri"/>
          </w:rPr>
          <w:t>https://www.enti</w:t>
        </w:r>
        <w:r w:rsidR="00367F86" w:rsidRPr="00C91B23">
          <w:rPr>
            <w:rStyle w:val="Collegamentoipertestuale"/>
            <w:rFonts w:ascii="Calibri" w:hAnsi="Calibri" w:cs="Calibri"/>
          </w:rPr>
          <w:t>33.it/CIRA/DocDownload/105225/IDDOCUMENTO</w:t>
        </w:r>
      </w:hyperlink>
      <w:r w:rsidR="00367F86" w:rsidRPr="00C91B23">
        <w:rPr>
          <w:rFonts w:ascii="Calibri" w:hAnsi="Calibri" w:cs="Calibri"/>
        </w:rPr>
        <w:t xml:space="preserve"> </w:t>
      </w:r>
    </w:p>
    <w:p w14:paraId="697E6F5C" w14:textId="77777777" w:rsidR="007A53C6" w:rsidRPr="00C91B23" w:rsidRDefault="007A53C6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28313EF" w14:textId="77777777" w:rsidR="001E3538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il Modello di organizzazione, gestione e controllo D.lgs. 231/01 del Centro Italiano Ricerche Aerospaziali reperibile sul sito della società nella sezione “società trasparente” al link </w:t>
      </w:r>
      <w:hyperlink r:id="rId18" w:history="1">
        <w:r w:rsidR="00A852FC" w:rsidRPr="00C91B23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https://www.enti33.it/(S(frgjjlyq13y</w:t>
        </w:r>
        <w:r w:rsidR="00A852FC" w:rsidRPr="00C91B23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ljayftqln4niu))/CIRA/DocDownload/DocDownloadPartial/2546946?NomeCampo=IDDOCUMENTO</w:t>
        </w:r>
      </w:hyperlink>
      <w:r w:rsidR="00A852FC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9A086CC" w14:textId="77777777" w:rsidR="00185879" w:rsidRPr="00C91B23" w:rsidRDefault="00185879" w:rsidP="00185879">
      <w:pPr>
        <w:pStyle w:val="Paragrafoelenco"/>
        <w:rPr>
          <w:rFonts w:ascii="Calibri" w:eastAsia="Calibri" w:hAnsi="Calibri" w:cs="Calibri"/>
          <w:sz w:val="22"/>
          <w:szCs w:val="22"/>
          <w:lang w:eastAsia="en-US"/>
        </w:rPr>
      </w:pPr>
    </w:p>
    <w:p w14:paraId="4E602B2E" w14:textId="5DEE17A7" w:rsidR="008C746F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Codice Etico del Centro Italiano Ricerche Aerospaziali reperibile sul s</w:t>
      </w:r>
      <w:r w:rsidR="004D2137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ito della società 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al link </w:t>
      </w:r>
      <w:hyperlink r:id="rId19" w:history="1">
        <w:r w:rsidR="00222781" w:rsidRPr="008120EA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https://www.cira.it/are</w:t>
        </w:r>
        <w:r w:rsidR="00222781" w:rsidRPr="008120EA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a-fornitori/</w:t>
        </w:r>
      </w:hyperlink>
      <w:r w:rsidR="0022278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A657334" w14:textId="77777777" w:rsidR="008C746F" w:rsidRPr="00C91B23" w:rsidRDefault="008C746F" w:rsidP="008C746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1017686" w14:textId="77777777" w:rsidR="00181BCE" w:rsidRPr="00C91B23" w:rsidRDefault="00181BCE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SI CONVIENE QUANTO SEGUE</w:t>
      </w:r>
    </w:p>
    <w:p w14:paraId="37354071" w14:textId="169ABBEA" w:rsidR="00222781" w:rsidRDefault="00222781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B9BC1F5" w14:textId="41AA2409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1</w:t>
      </w:r>
    </w:p>
    <w:p w14:paraId="616C96F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d’integrità stabilisce la formale obbligazione della Società che, ai fini della partecipazione alla gara in oggetto, si impegna:</w:t>
      </w:r>
    </w:p>
    <w:p w14:paraId="1DE7E09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lastRenderedPageBreak/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63A0B5EF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574EE">
        <w:rPr>
          <w:rFonts w:eastAsia="Calibri"/>
          <w:sz w:val="22"/>
          <w:szCs w:val="22"/>
          <w:lang w:eastAsia="en-US"/>
        </w:rPr>
        <w:t>•</w:t>
      </w:r>
      <w:r w:rsidRPr="009574EE">
        <w:rPr>
          <w:rFonts w:eastAsia="Calibri"/>
          <w:sz w:val="22"/>
          <w:szCs w:val="22"/>
          <w:lang w:eastAsia="en-US"/>
        </w:rPr>
        <w:tab/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277075E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assicurare di non trovarsi in situazioni di controllo o di collegamento (formale e/o sostanziale) con altri concorrenti e che non si è accordata e non si accorderà con altri partecipanti alla gara;</w:t>
      </w:r>
    </w:p>
    <w:p w14:paraId="2068F8B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informare puntualmente tutto il personale, di cui si avvale, del presente Patto di integrità e degli obblighi in esso contenuti;</w:t>
      </w:r>
    </w:p>
    <w:p w14:paraId="761A425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vigilare affinché gli impegni sopra indicati siano osservati da tutti i collaboratori e dipendenti nell’esercizio dei compiti loro assegnati;</w:t>
      </w:r>
    </w:p>
    <w:p w14:paraId="687111B3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denunciare alla Pubblica Autorità competente ogni irregolarità o distorsione di cui sia venuta a conoscenza per quanto attiene l’attività di cui all’oggetto della gara in causa.</w:t>
      </w:r>
    </w:p>
    <w:p w14:paraId="54C0DC1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2</w:t>
      </w:r>
    </w:p>
    <w:p w14:paraId="05C92772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La società, sin d’ora, accetta che nel caso di mancato rispetto degli impegni anticorruzione assunti con il presente Patto di integrità, comunque accertato dal C.I.R.A. S.C.p.A., potranno essere applicate le seguenti sanzioni:</w:t>
      </w:r>
    </w:p>
    <w:p w14:paraId="10FAEAE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esclusione del concorrente dalla gara;</w:t>
      </w:r>
    </w:p>
    <w:p w14:paraId="05125306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di validità dell’offerta;</w:t>
      </w:r>
    </w:p>
    <w:p w14:paraId="2B07BC0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risoluzione del contratto;</w:t>
      </w:r>
    </w:p>
    <w:p w14:paraId="62C486B8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definitiva di buona esecuzione del contratto.</w:t>
      </w:r>
    </w:p>
    <w:p w14:paraId="28713390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3</w:t>
      </w:r>
    </w:p>
    <w:p w14:paraId="19D3D250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E3806F9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4</w:t>
      </w:r>
    </w:p>
    <w:p w14:paraId="76707C55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deve essere obbligatoriamente sottoscritto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45ECF1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5</w:t>
      </w:r>
    </w:p>
    <w:p w14:paraId="543AF207" w14:textId="77777777" w:rsidR="00F53F51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463E67C" w14:textId="77777777" w:rsidR="00181BCE" w:rsidRDefault="00181BCE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</w:p>
    <w:p w14:paraId="13E0E4ED" w14:textId="77777777" w:rsidR="00FF2637" w:rsidRPr="00C91B23" w:rsidRDefault="00FF2637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</w:p>
    <w:p w14:paraId="378E0B20" w14:textId="77777777" w:rsidR="00245402" w:rsidRPr="00C91B23" w:rsidRDefault="00763212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 </w:t>
      </w:r>
      <w:r w:rsidR="00245402" w:rsidRPr="00C91B23">
        <w:rPr>
          <w:rFonts w:ascii="Calibri" w:hAnsi="Calibri" w:cs="Calibri"/>
          <w:sz w:val="22"/>
          <w:szCs w:val="22"/>
        </w:rPr>
        <w:t xml:space="preserve">Il </w:t>
      </w:r>
      <w:r w:rsidRPr="00C91B23">
        <w:rPr>
          <w:rFonts w:ascii="Calibri" w:hAnsi="Calibri" w:cs="Calibri"/>
          <w:sz w:val="22"/>
          <w:szCs w:val="22"/>
        </w:rPr>
        <w:t>Dichiarante</w:t>
      </w:r>
    </w:p>
    <w:p w14:paraId="5F4D89A3" w14:textId="77777777" w:rsidR="00237D0D" w:rsidRPr="00C91B23" w:rsidRDefault="008432EF" w:rsidP="008432EF">
      <w:pPr>
        <w:tabs>
          <w:tab w:val="left" w:pos="6237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In qualità di legale rappresentante</w:t>
      </w:r>
    </w:p>
    <w:p w14:paraId="3CA62934" w14:textId="77777777" w:rsidR="00237D0D" w:rsidRPr="00C91B23" w:rsidRDefault="00784E77" w:rsidP="00181BCE">
      <w:pPr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 xml:space="preserve">Luogo e </w:t>
      </w:r>
      <w:r w:rsidR="00FB45B3" w:rsidRPr="00C91B23">
        <w:rPr>
          <w:rFonts w:ascii="Calibri" w:hAnsi="Calibri" w:cs="Calibri"/>
          <w:sz w:val="22"/>
          <w:szCs w:val="22"/>
        </w:rPr>
        <w:t>Data</w:t>
      </w:r>
    </w:p>
    <w:p w14:paraId="4D877473" w14:textId="23FC9755" w:rsidR="00237D0D" w:rsidRPr="00C91B23" w:rsidRDefault="009928A3" w:rsidP="00784E77">
      <w:pPr>
        <w:tabs>
          <w:tab w:val="left" w:pos="6379"/>
        </w:tabs>
        <w:spacing w:before="240"/>
        <w:ind w:right="261"/>
        <w:jc w:val="both"/>
        <w:rPr>
          <w:rFonts w:ascii="Calibri" w:hAnsi="Calibri" w:cs="Calibri"/>
          <w:sz w:val="22"/>
          <w:szCs w:val="22"/>
        </w:rPr>
      </w:pPr>
      <w:r>
        <w:rPr>
          <w:rStyle w:val="Enfasigrassetto"/>
          <w:rFonts w:ascii="Calibri" w:hAnsi="Calibri" w:cs="Calibri"/>
          <w:b w:val="0"/>
          <w:bCs w:val="0"/>
        </w:rPr>
        <w:pict w14:anchorId="506663AF">
          <v:shape id="_x0000_i1035" type="#_x0000_t75" style="width:102.3pt;height:18.2pt">
            <v:imagedata r:id="rId20" o:title=""/>
          </v:shape>
        </w:pict>
      </w:r>
      <w:r w:rsidR="00237D0D" w:rsidRPr="00C91B23">
        <w:rPr>
          <w:rFonts w:ascii="Calibri" w:hAnsi="Calibri" w:cs="Calibri"/>
          <w:sz w:val="22"/>
          <w:szCs w:val="22"/>
        </w:rPr>
        <w:tab/>
      </w:r>
      <w:r w:rsidR="00763212" w:rsidRPr="00C91B23">
        <w:rPr>
          <w:rFonts w:ascii="Calibri" w:hAnsi="Calibri" w:cs="Calibri"/>
          <w:sz w:val="22"/>
          <w:szCs w:val="22"/>
        </w:rPr>
        <w:t xml:space="preserve">      </w:t>
      </w:r>
      <w:r w:rsidR="00237D0D" w:rsidRPr="00C91B23">
        <w:rPr>
          <w:rFonts w:ascii="Calibri" w:hAnsi="Calibri" w:cs="Calibri"/>
          <w:sz w:val="22"/>
          <w:szCs w:val="22"/>
        </w:rPr>
        <w:t>________________________</w:t>
      </w:r>
    </w:p>
    <w:p w14:paraId="595646C0" w14:textId="10F5FA5B" w:rsidR="00483315" w:rsidRPr="00C91B23" w:rsidRDefault="008432EF" w:rsidP="00222781">
      <w:pPr>
        <w:spacing w:before="120"/>
        <w:ind w:left="6372" w:right="261" w:firstLine="708"/>
        <w:jc w:val="both"/>
        <w:rPr>
          <w:rFonts w:ascii="Calibri" w:hAnsi="Calibri" w:cs="Calibri"/>
          <w:b/>
          <w:i/>
          <w:sz w:val="22"/>
          <w:szCs w:val="22"/>
        </w:rPr>
      </w:pPr>
      <w:r w:rsidRPr="00C91B23">
        <w:rPr>
          <w:rFonts w:ascii="Calibri" w:hAnsi="Calibri" w:cs="Calibri"/>
          <w:i/>
          <w:sz w:val="22"/>
          <w:szCs w:val="22"/>
        </w:rPr>
        <w:t>Firmato digitalmente</w:t>
      </w:r>
    </w:p>
    <w:sectPr w:rsidR="00483315" w:rsidRPr="00C91B23" w:rsidSect="00181BCE">
      <w:headerReference w:type="default" r:id="rId21"/>
      <w:footerReference w:type="even" r:id="rId22"/>
      <w:footerReference w:type="default" r:id="rId23"/>
      <w:pgSz w:w="11909" w:h="16834"/>
      <w:pgMar w:top="1701" w:right="1287" w:bottom="1701" w:left="720" w:header="284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6159" w14:textId="77777777" w:rsidR="009928A3" w:rsidRDefault="009928A3">
      <w:r>
        <w:separator/>
      </w:r>
    </w:p>
  </w:endnote>
  <w:endnote w:type="continuationSeparator" w:id="0">
    <w:p w14:paraId="1BBEDB4A" w14:textId="77777777" w:rsidR="009928A3" w:rsidRDefault="0099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A4B9" w14:textId="77777777" w:rsidR="00181BCE" w:rsidRDefault="00181BCE" w:rsidP="000A661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734E3C" w14:textId="77777777" w:rsidR="00181BCE" w:rsidRDefault="00181B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25DA" w14:textId="77777777" w:rsidR="00181BCE" w:rsidRPr="00AE62A4" w:rsidRDefault="00181BCE">
    <w:pPr>
      <w:pStyle w:val="Pidipagina"/>
      <w:jc w:val="center"/>
      <w:rPr>
        <w:rFonts w:ascii="Calibri" w:hAnsi="Calibri" w:cs="Calibri"/>
      </w:rPr>
    </w:pPr>
    <w:r w:rsidRPr="00AE62A4">
      <w:rPr>
        <w:rFonts w:ascii="Calibri" w:hAnsi="Calibri" w:cs="Calibri"/>
      </w:rPr>
      <w:t xml:space="preserve">Pag.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PAGE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1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  <w:r w:rsidRPr="00AE62A4">
      <w:rPr>
        <w:rFonts w:ascii="Calibri" w:hAnsi="Calibri" w:cs="Calibri"/>
      </w:rPr>
      <w:t xml:space="preserve"> di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NUMPAGES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2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A926" w14:textId="77777777" w:rsidR="009928A3" w:rsidRDefault="009928A3">
      <w:r>
        <w:separator/>
      </w:r>
    </w:p>
  </w:footnote>
  <w:footnote w:type="continuationSeparator" w:id="0">
    <w:p w14:paraId="3BDD1F1B" w14:textId="77777777" w:rsidR="009928A3" w:rsidRDefault="0099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F8B5" w14:textId="77777777" w:rsidR="00181BCE" w:rsidRDefault="006E0C9F">
    <w:pPr>
      <w:pStyle w:val="Intestazione"/>
    </w:pPr>
    <w:r w:rsidRPr="009D7C1C">
      <w:rPr>
        <w:rFonts w:ascii="Arial" w:hAnsi="Arial"/>
        <w:noProof/>
      </w:rPr>
      <w:drawing>
        <wp:inline distT="0" distB="0" distL="0" distR="0" wp14:anchorId="61FB29CA" wp14:editId="7B7F18E6">
          <wp:extent cx="1143000" cy="771525"/>
          <wp:effectExtent l="0" t="0" r="0" b="9525"/>
          <wp:docPr id="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3158"/>
    <w:multiLevelType w:val="hybridMultilevel"/>
    <w:tmpl w:val="B82C13B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842F19C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861F8C"/>
    <w:multiLevelType w:val="hybridMultilevel"/>
    <w:tmpl w:val="E160C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982"/>
    <w:multiLevelType w:val="singleLevel"/>
    <w:tmpl w:val="04100001"/>
    <w:lvl w:ilvl="0">
      <w:start w:val="1"/>
      <w:numFmt w:val="bullet"/>
      <w:pStyle w:val="ElenchiNumerat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2DD4FDD"/>
    <w:multiLevelType w:val="hybridMultilevel"/>
    <w:tmpl w:val="021E73CE"/>
    <w:lvl w:ilvl="0" w:tplc="0410001B">
      <w:start w:val="1"/>
      <w:numFmt w:val="lowerRoman"/>
      <w:lvlText w:val="%1."/>
      <w:lvlJc w:val="right"/>
      <w:pPr>
        <w:ind w:left="50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881532"/>
    <w:multiLevelType w:val="hybridMultilevel"/>
    <w:tmpl w:val="E814C90E"/>
    <w:lvl w:ilvl="0" w:tplc="6AE8D4E4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FD01C3A"/>
    <w:multiLevelType w:val="hybridMultilevel"/>
    <w:tmpl w:val="5D5C0D8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3DA30F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512FB"/>
    <w:multiLevelType w:val="hybridMultilevel"/>
    <w:tmpl w:val="4980114E"/>
    <w:lvl w:ilvl="0" w:tplc="F1EC80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2A66F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13D1B"/>
    <w:multiLevelType w:val="hybridMultilevel"/>
    <w:tmpl w:val="E6F00256"/>
    <w:lvl w:ilvl="0" w:tplc="C2722DC4">
      <w:start w:val="1"/>
      <w:numFmt w:val="bullet"/>
      <w:lvlText w:val="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E0F45"/>
    <w:multiLevelType w:val="hybridMultilevel"/>
    <w:tmpl w:val="4018667C"/>
    <w:lvl w:ilvl="0" w:tplc="B7B88538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CD2A0E"/>
    <w:multiLevelType w:val="hybridMultilevel"/>
    <w:tmpl w:val="A308DA4E"/>
    <w:lvl w:ilvl="0" w:tplc="70E22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B5B13"/>
    <w:multiLevelType w:val="hybridMultilevel"/>
    <w:tmpl w:val="49189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312E6"/>
    <w:multiLevelType w:val="hybridMultilevel"/>
    <w:tmpl w:val="BCBE53B4"/>
    <w:lvl w:ilvl="0" w:tplc="9E92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355B0"/>
    <w:multiLevelType w:val="hybridMultilevel"/>
    <w:tmpl w:val="EF088A3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ED4833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425E75"/>
    <w:multiLevelType w:val="hybridMultilevel"/>
    <w:tmpl w:val="776E4C0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60684D"/>
    <w:multiLevelType w:val="hybridMultilevel"/>
    <w:tmpl w:val="F1781E4E"/>
    <w:lvl w:ilvl="0" w:tplc="0410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CAB1C4D"/>
    <w:multiLevelType w:val="hybridMultilevel"/>
    <w:tmpl w:val="B51C9A50"/>
    <w:lvl w:ilvl="0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5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61739731">
    <w:abstractNumId w:val="10"/>
  </w:num>
  <w:num w:numId="2" w16cid:durableId="1345010989">
    <w:abstractNumId w:val="5"/>
  </w:num>
  <w:num w:numId="3" w16cid:durableId="1333292802">
    <w:abstractNumId w:val="14"/>
  </w:num>
  <w:num w:numId="4" w16cid:durableId="300964109">
    <w:abstractNumId w:val="15"/>
  </w:num>
  <w:num w:numId="5" w16cid:durableId="344405637">
    <w:abstractNumId w:val="0"/>
  </w:num>
  <w:num w:numId="6" w16cid:durableId="59252151">
    <w:abstractNumId w:val="12"/>
  </w:num>
  <w:num w:numId="7" w16cid:durableId="91827580">
    <w:abstractNumId w:val="6"/>
  </w:num>
  <w:num w:numId="8" w16cid:durableId="1003817101">
    <w:abstractNumId w:val="4"/>
  </w:num>
  <w:num w:numId="9" w16cid:durableId="416633239">
    <w:abstractNumId w:val="9"/>
  </w:num>
  <w:num w:numId="10" w16cid:durableId="833111967">
    <w:abstractNumId w:val="2"/>
  </w:num>
  <w:num w:numId="11" w16cid:durableId="456143111">
    <w:abstractNumId w:val="11"/>
  </w:num>
  <w:num w:numId="12" w16cid:durableId="150872770">
    <w:abstractNumId w:val="16"/>
    <w:lvlOverride w:ilvl="0">
      <w:startOverride w:val="1"/>
    </w:lvlOverride>
  </w:num>
  <w:num w:numId="13" w16cid:durableId="1107769908">
    <w:abstractNumId w:val="7"/>
  </w:num>
  <w:num w:numId="14" w16cid:durableId="848642266">
    <w:abstractNumId w:val="8"/>
  </w:num>
  <w:num w:numId="15" w16cid:durableId="1679111272">
    <w:abstractNumId w:val="13"/>
  </w:num>
  <w:num w:numId="16" w16cid:durableId="2121800552">
    <w:abstractNumId w:val="3"/>
  </w:num>
  <w:num w:numId="17" w16cid:durableId="13920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7780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CE"/>
    <w:rsid w:val="0000116B"/>
    <w:rsid w:val="00010E6B"/>
    <w:rsid w:val="00014D84"/>
    <w:rsid w:val="00017AF5"/>
    <w:rsid w:val="00021C41"/>
    <w:rsid w:val="00025BDC"/>
    <w:rsid w:val="0003432E"/>
    <w:rsid w:val="00044245"/>
    <w:rsid w:val="00045974"/>
    <w:rsid w:val="0004607C"/>
    <w:rsid w:val="000470CE"/>
    <w:rsid w:val="00053B8C"/>
    <w:rsid w:val="00054BFE"/>
    <w:rsid w:val="0006509E"/>
    <w:rsid w:val="00066601"/>
    <w:rsid w:val="00091FFE"/>
    <w:rsid w:val="000922FE"/>
    <w:rsid w:val="00095C16"/>
    <w:rsid w:val="000A0F21"/>
    <w:rsid w:val="000A30FC"/>
    <w:rsid w:val="000A6612"/>
    <w:rsid w:val="000B6C2F"/>
    <w:rsid w:val="000D2DAB"/>
    <w:rsid w:val="000D32C9"/>
    <w:rsid w:val="000D57F0"/>
    <w:rsid w:val="000D6DA5"/>
    <w:rsid w:val="000E41F6"/>
    <w:rsid w:val="000E4480"/>
    <w:rsid w:val="000F1F97"/>
    <w:rsid w:val="001028FF"/>
    <w:rsid w:val="001111C4"/>
    <w:rsid w:val="00111D71"/>
    <w:rsid w:val="0012075C"/>
    <w:rsid w:val="001235E9"/>
    <w:rsid w:val="001341E7"/>
    <w:rsid w:val="00137F18"/>
    <w:rsid w:val="001443C4"/>
    <w:rsid w:val="00162788"/>
    <w:rsid w:val="00163384"/>
    <w:rsid w:val="001641AD"/>
    <w:rsid w:val="00166B0C"/>
    <w:rsid w:val="00171F2D"/>
    <w:rsid w:val="00171F59"/>
    <w:rsid w:val="00181BCE"/>
    <w:rsid w:val="00185879"/>
    <w:rsid w:val="00191BDC"/>
    <w:rsid w:val="001965B6"/>
    <w:rsid w:val="001A0864"/>
    <w:rsid w:val="001A338E"/>
    <w:rsid w:val="001A4997"/>
    <w:rsid w:val="001B0D01"/>
    <w:rsid w:val="001B518B"/>
    <w:rsid w:val="001C5041"/>
    <w:rsid w:val="001D1CCE"/>
    <w:rsid w:val="001D2382"/>
    <w:rsid w:val="001E3538"/>
    <w:rsid w:val="00205C9E"/>
    <w:rsid w:val="0020691D"/>
    <w:rsid w:val="00214C99"/>
    <w:rsid w:val="00222781"/>
    <w:rsid w:val="00230070"/>
    <w:rsid w:val="0023369E"/>
    <w:rsid w:val="00237D0D"/>
    <w:rsid w:val="00245402"/>
    <w:rsid w:val="00252FCF"/>
    <w:rsid w:val="00263F8E"/>
    <w:rsid w:val="00265BA2"/>
    <w:rsid w:val="002713D1"/>
    <w:rsid w:val="00273DE5"/>
    <w:rsid w:val="0027490F"/>
    <w:rsid w:val="00296E44"/>
    <w:rsid w:val="002A71E1"/>
    <w:rsid w:val="002A7BFE"/>
    <w:rsid w:val="002B0FB9"/>
    <w:rsid w:val="002B36C0"/>
    <w:rsid w:val="002B6169"/>
    <w:rsid w:val="002B7C43"/>
    <w:rsid w:val="002D36CA"/>
    <w:rsid w:val="002D56E3"/>
    <w:rsid w:val="002D74CE"/>
    <w:rsid w:val="002D78CC"/>
    <w:rsid w:val="002E4D15"/>
    <w:rsid w:val="002E765E"/>
    <w:rsid w:val="002F59C3"/>
    <w:rsid w:val="002F5BC8"/>
    <w:rsid w:val="00306C63"/>
    <w:rsid w:val="003101B3"/>
    <w:rsid w:val="00314E34"/>
    <w:rsid w:val="00332685"/>
    <w:rsid w:val="00343A69"/>
    <w:rsid w:val="00355622"/>
    <w:rsid w:val="00367F86"/>
    <w:rsid w:val="003718C7"/>
    <w:rsid w:val="00375931"/>
    <w:rsid w:val="003761E1"/>
    <w:rsid w:val="003815EE"/>
    <w:rsid w:val="00381940"/>
    <w:rsid w:val="0039404B"/>
    <w:rsid w:val="003965AE"/>
    <w:rsid w:val="003B725A"/>
    <w:rsid w:val="003D0CA1"/>
    <w:rsid w:val="003D6879"/>
    <w:rsid w:val="003F727B"/>
    <w:rsid w:val="0040486F"/>
    <w:rsid w:val="00407BD6"/>
    <w:rsid w:val="00412AB6"/>
    <w:rsid w:val="00417EE3"/>
    <w:rsid w:val="00425061"/>
    <w:rsid w:val="00426BFF"/>
    <w:rsid w:val="00432EB2"/>
    <w:rsid w:val="00435AB7"/>
    <w:rsid w:val="004450D2"/>
    <w:rsid w:val="00446693"/>
    <w:rsid w:val="0044700B"/>
    <w:rsid w:val="00454C98"/>
    <w:rsid w:val="0045646A"/>
    <w:rsid w:val="00465A11"/>
    <w:rsid w:val="00473602"/>
    <w:rsid w:val="0048016B"/>
    <w:rsid w:val="0048203A"/>
    <w:rsid w:val="00483315"/>
    <w:rsid w:val="00494523"/>
    <w:rsid w:val="00496895"/>
    <w:rsid w:val="004B77CD"/>
    <w:rsid w:val="004C1CCD"/>
    <w:rsid w:val="004C2A74"/>
    <w:rsid w:val="004C77D8"/>
    <w:rsid w:val="004D1790"/>
    <w:rsid w:val="004D2137"/>
    <w:rsid w:val="004D3ADD"/>
    <w:rsid w:val="004D6CA8"/>
    <w:rsid w:val="0051037F"/>
    <w:rsid w:val="005124A8"/>
    <w:rsid w:val="0052379F"/>
    <w:rsid w:val="0053075F"/>
    <w:rsid w:val="005402A4"/>
    <w:rsid w:val="00546E6E"/>
    <w:rsid w:val="00547626"/>
    <w:rsid w:val="005521DA"/>
    <w:rsid w:val="00554EB2"/>
    <w:rsid w:val="0057457F"/>
    <w:rsid w:val="00577482"/>
    <w:rsid w:val="005820A2"/>
    <w:rsid w:val="00583E33"/>
    <w:rsid w:val="00593D2D"/>
    <w:rsid w:val="005B75E4"/>
    <w:rsid w:val="005B781D"/>
    <w:rsid w:val="005C082E"/>
    <w:rsid w:val="005C297F"/>
    <w:rsid w:val="005D0371"/>
    <w:rsid w:val="005D0751"/>
    <w:rsid w:val="005E2241"/>
    <w:rsid w:val="005E51F1"/>
    <w:rsid w:val="005F109A"/>
    <w:rsid w:val="005F2A27"/>
    <w:rsid w:val="005F31F2"/>
    <w:rsid w:val="006016E3"/>
    <w:rsid w:val="0060354D"/>
    <w:rsid w:val="00603BCC"/>
    <w:rsid w:val="00606FA5"/>
    <w:rsid w:val="00611C50"/>
    <w:rsid w:val="006168A8"/>
    <w:rsid w:val="006359E8"/>
    <w:rsid w:val="00637B08"/>
    <w:rsid w:val="006460B3"/>
    <w:rsid w:val="006473D6"/>
    <w:rsid w:val="00671EEE"/>
    <w:rsid w:val="006750CB"/>
    <w:rsid w:val="0068472F"/>
    <w:rsid w:val="006A06BA"/>
    <w:rsid w:val="006A1139"/>
    <w:rsid w:val="006B3E90"/>
    <w:rsid w:val="006C0D9A"/>
    <w:rsid w:val="006C391F"/>
    <w:rsid w:val="006D4818"/>
    <w:rsid w:val="006E0C9F"/>
    <w:rsid w:val="006E435B"/>
    <w:rsid w:val="00700727"/>
    <w:rsid w:val="00704212"/>
    <w:rsid w:val="007057D6"/>
    <w:rsid w:val="007074B6"/>
    <w:rsid w:val="007108B4"/>
    <w:rsid w:val="00720309"/>
    <w:rsid w:val="0074253E"/>
    <w:rsid w:val="00744870"/>
    <w:rsid w:val="00746843"/>
    <w:rsid w:val="007503ED"/>
    <w:rsid w:val="00750E28"/>
    <w:rsid w:val="00753473"/>
    <w:rsid w:val="007628A0"/>
    <w:rsid w:val="00763212"/>
    <w:rsid w:val="00763436"/>
    <w:rsid w:val="00772A8F"/>
    <w:rsid w:val="0077406D"/>
    <w:rsid w:val="00777FC0"/>
    <w:rsid w:val="00780FC7"/>
    <w:rsid w:val="00782778"/>
    <w:rsid w:val="00784E77"/>
    <w:rsid w:val="00785BF1"/>
    <w:rsid w:val="0079023E"/>
    <w:rsid w:val="00790573"/>
    <w:rsid w:val="007A0687"/>
    <w:rsid w:val="007A1313"/>
    <w:rsid w:val="007A53C6"/>
    <w:rsid w:val="007A5699"/>
    <w:rsid w:val="007C0FD0"/>
    <w:rsid w:val="007C6DD1"/>
    <w:rsid w:val="007D5762"/>
    <w:rsid w:val="007E2326"/>
    <w:rsid w:val="007E5900"/>
    <w:rsid w:val="007F06A7"/>
    <w:rsid w:val="007F42F6"/>
    <w:rsid w:val="007F5695"/>
    <w:rsid w:val="007F5BE6"/>
    <w:rsid w:val="00802415"/>
    <w:rsid w:val="00802A21"/>
    <w:rsid w:val="00803F28"/>
    <w:rsid w:val="00807DE4"/>
    <w:rsid w:val="008122D5"/>
    <w:rsid w:val="008212DD"/>
    <w:rsid w:val="00826C26"/>
    <w:rsid w:val="008306C8"/>
    <w:rsid w:val="00832F7E"/>
    <w:rsid w:val="00833A67"/>
    <w:rsid w:val="008358B6"/>
    <w:rsid w:val="00841460"/>
    <w:rsid w:val="00843151"/>
    <w:rsid w:val="008432EF"/>
    <w:rsid w:val="00852AF1"/>
    <w:rsid w:val="00863E35"/>
    <w:rsid w:val="00866FC4"/>
    <w:rsid w:val="00867101"/>
    <w:rsid w:val="00883120"/>
    <w:rsid w:val="008A5F4B"/>
    <w:rsid w:val="008A7DD4"/>
    <w:rsid w:val="008B0760"/>
    <w:rsid w:val="008B0A41"/>
    <w:rsid w:val="008B3995"/>
    <w:rsid w:val="008B3E66"/>
    <w:rsid w:val="008C746F"/>
    <w:rsid w:val="008C7627"/>
    <w:rsid w:val="008D6BFE"/>
    <w:rsid w:val="008D7586"/>
    <w:rsid w:val="008E42CC"/>
    <w:rsid w:val="00912736"/>
    <w:rsid w:val="00916AE2"/>
    <w:rsid w:val="00925E4F"/>
    <w:rsid w:val="0093276B"/>
    <w:rsid w:val="009479A3"/>
    <w:rsid w:val="00955E05"/>
    <w:rsid w:val="009574EE"/>
    <w:rsid w:val="00962DF4"/>
    <w:rsid w:val="009638FA"/>
    <w:rsid w:val="00966102"/>
    <w:rsid w:val="00966B23"/>
    <w:rsid w:val="0097689D"/>
    <w:rsid w:val="009861A2"/>
    <w:rsid w:val="00987504"/>
    <w:rsid w:val="009928A3"/>
    <w:rsid w:val="00992C0F"/>
    <w:rsid w:val="009931F7"/>
    <w:rsid w:val="00995450"/>
    <w:rsid w:val="009958AC"/>
    <w:rsid w:val="009B30E6"/>
    <w:rsid w:val="009B563E"/>
    <w:rsid w:val="009B6A4F"/>
    <w:rsid w:val="009C1879"/>
    <w:rsid w:val="009D2C78"/>
    <w:rsid w:val="009D51AA"/>
    <w:rsid w:val="009D6C1F"/>
    <w:rsid w:val="009D6FEE"/>
    <w:rsid w:val="009D7C1C"/>
    <w:rsid w:val="009D7E29"/>
    <w:rsid w:val="009F0544"/>
    <w:rsid w:val="009F2008"/>
    <w:rsid w:val="009F4751"/>
    <w:rsid w:val="009F6DFF"/>
    <w:rsid w:val="00A009E2"/>
    <w:rsid w:val="00A11FA8"/>
    <w:rsid w:val="00A140A5"/>
    <w:rsid w:val="00A2134B"/>
    <w:rsid w:val="00A23A92"/>
    <w:rsid w:val="00A4515E"/>
    <w:rsid w:val="00A5099E"/>
    <w:rsid w:val="00A50FC9"/>
    <w:rsid w:val="00A53720"/>
    <w:rsid w:val="00A63EA1"/>
    <w:rsid w:val="00A75622"/>
    <w:rsid w:val="00A76C0B"/>
    <w:rsid w:val="00A80D52"/>
    <w:rsid w:val="00A82080"/>
    <w:rsid w:val="00A852FC"/>
    <w:rsid w:val="00A933B2"/>
    <w:rsid w:val="00AB5127"/>
    <w:rsid w:val="00AD2CF7"/>
    <w:rsid w:val="00AE2CBF"/>
    <w:rsid w:val="00AE62A4"/>
    <w:rsid w:val="00AF3E45"/>
    <w:rsid w:val="00B07A65"/>
    <w:rsid w:val="00B31FA9"/>
    <w:rsid w:val="00B35244"/>
    <w:rsid w:val="00B5012C"/>
    <w:rsid w:val="00B5311A"/>
    <w:rsid w:val="00B60BF4"/>
    <w:rsid w:val="00B70D33"/>
    <w:rsid w:val="00B7357F"/>
    <w:rsid w:val="00B77825"/>
    <w:rsid w:val="00B84E06"/>
    <w:rsid w:val="00BB0F8D"/>
    <w:rsid w:val="00BC0437"/>
    <w:rsid w:val="00BC2FFC"/>
    <w:rsid w:val="00BC5874"/>
    <w:rsid w:val="00BC7C9C"/>
    <w:rsid w:val="00BD0FA6"/>
    <w:rsid w:val="00BD1A76"/>
    <w:rsid w:val="00BD76FB"/>
    <w:rsid w:val="00BE48E9"/>
    <w:rsid w:val="00BF7CC9"/>
    <w:rsid w:val="00C10241"/>
    <w:rsid w:val="00C12D0F"/>
    <w:rsid w:val="00C14F59"/>
    <w:rsid w:val="00C173EB"/>
    <w:rsid w:val="00C23A8F"/>
    <w:rsid w:val="00C31087"/>
    <w:rsid w:val="00C37FFA"/>
    <w:rsid w:val="00C43724"/>
    <w:rsid w:val="00C47E07"/>
    <w:rsid w:val="00C56B36"/>
    <w:rsid w:val="00C82793"/>
    <w:rsid w:val="00C85025"/>
    <w:rsid w:val="00C85719"/>
    <w:rsid w:val="00C868FC"/>
    <w:rsid w:val="00C91B23"/>
    <w:rsid w:val="00C96017"/>
    <w:rsid w:val="00C9624C"/>
    <w:rsid w:val="00CA23CC"/>
    <w:rsid w:val="00CB3ED3"/>
    <w:rsid w:val="00CB6C9A"/>
    <w:rsid w:val="00CC1AB6"/>
    <w:rsid w:val="00CC22B5"/>
    <w:rsid w:val="00CC3A99"/>
    <w:rsid w:val="00CF2784"/>
    <w:rsid w:val="00CF3376"/>
    <w:rsid w:val="00CF3546"/>
    <w:rsid w:val="00D0465A"/>
    <w:rsid w:val="00D04E27"/>
    <w:rsid w:val="00D0524E"/>
    <w:rsid w:val="00D13B4F"/>
    <w:rsid w:val="00D15526"/>
    <w:rsid w:val="00D26217"/>
    <w:rsid w:val="00D3167D"/>
    <w:rsid w:val="00D31B5A"/>
    <w:rsid w:val="00D33338"/>
    <w:rsid w:val="00D43D6D"/>
    <w:rsid w:val="00D47E21"/>
    <w:rsid w:val="00D50B51"/>
    <w:rsid w:val="00D53371"/>
    <w:rsid w:val="00D66047"/>
    <w:rsid w:val="00D669C2"/>
    <w:rsid w:val="00D67953"/>
    <w:rsid w:val="00D73D57"/>
    <w:rsid w:val="00D7623B"/>
    <w:rsid w:val="00D77F02"/>
    <w:rsid w:val="00D93E04"/>
    <w:rsid w:val="00D94427"/>
    <w:rsid w:val="00DA4F75"/>
    <w:rsid w:val="00DB564F"/>
    <w:rsid w:val="00DC55C9"/>
    <w:rsid w:val="00DC7891"/>
    <w:rsid w:val="00DE5703"/>
    <w:rsid w:val="00DE7473"/>
    <w:rsid w:val="00DF1620"/>
    <w:rsid w:val="00E0258F"/>
    <w:rsid w:val="00E126DB"/>
    <w:rsid w:val="00E15392"/>
    <w:rsid w:val="00E15E2A"/>
    <w:rsid w:val="00E21BA0"/>
    <w:rsid w:val="00E60018"/>
    <w:rsid w:val="00E65546"/>
    <w:rsid w:val="00E77836"/>
    <w:rsid w:val="00E872B3"/>
    <w:rsid w:val="00E92DD3"/>
    <w:rsid w:val="00EB5382"/>
    <w:rsid w:val="00EB5623"/>
    <w:rsid w:val="00EB67CF"/>
    <w:rsid w:val="00EC16E5"/>
    <w:rsid w:val="00EE6DED"/>
    <w:rsid w:val="00EF21D4"/>
    <w:rsid w:val="00EF2EF5"/>
    <w:rsid w:val="00F06BD0"/>
    <w:rsid w:val="00F07F42"/>
    <w:rsid w:val="00F12C7A"/>
    <w:rsid w:val="00F16565"/>
    <w:rsid w:val="00F40BC6"/>
    <w:rsid w:val="00F414BB"/>
    <w:rsid w:val="00F53F51"/>
    <w:rsid w:val="00F563B8"/>
    <w:rsid w:val="00F80F57"/>
    <w:rsid w:val="00F85AD9"/>
    <w:rsid w:val="00F93561"/>
    <w:rsid w:val="00FA086A"/>
    <w:rsid w:val="00FA25D0"/>
    <w:rsid w:val="00FA73F4"/>
    <w:rsid w:val="00FB45B3"/>
    <w:rsid w:val="00FC6AAE"/>
    <w:rsid w:val="00FC73CB"/>
    <w:rsid w:val="00FD757B"/>
    <w:rsid w:val="00FE21E8"/>
    <w:rsid w:val="00FE34C8"/>
    <w:rsid w:val="00FE7895"/>
    <w:rsid w:val="00FF2637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C106B"/>
  <w15:chartTrackingRefBased/>
  <w15:docId w15:val="{033F3B28-6DE6-44A5-A205-4696658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CC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D1CCE"/>
    <w:pPr>
      <w:tabs>
        <w:tab w:val="right" w:pos="8392"/>
      </w:tabs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D1CC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1CCE"/>
  </w:style>
  <w:style w:type="paragraph" w:styleId="Testodelblocco">
    <w:name w:val="Block Text"/>
    <w:basedOn w:val="Normale"/>
    <w:rsid w:val="001D1CCE"/>
    <w:pPr>
      <w:ind w:left="567" w:right="26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84315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D78CC"/>
    <w:rPr>
      <w:color w:val="0000FF"/>
      <w:u w:val="single"/>
    </w:rPr>
  </w:style>
  <w:style w:type="paragraph" w:styleId="NormaleWeb">
    <w:name w:val="Normal (Web)"/>
    <w:basedOn w:val="Normale"/>
    <w:rsid w:val="002D78CC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qFormat/>
    <w:rsid w:val="00744870"/>
    <w:pPr>
      <w:jc w:val="center"/>
    </w:pPr>
    <w:rPr>
      <w:b/>
      <w:bCs/>
      <w:sz w:val="28"/>
      <w:szCs w:val="24"/>
    </w:rPr>
  </w:style>
  <w:style w:type="paragraph" w:styleId="Intestazione">
    <w:name w:val="header"/>
    <w:basedOn w:val="Normale"/>
    <w:rsid w:val="007C0FD0"/>
    <w:pPr>
      <w:tabs>
        <w:tab w:val="center" w:pos="4819"/>
        <w:tab w:val="right" w:pos="9638"/>
      </w:tabs>
    </w:pPr>
  </w:style>
  <w:style w:type="paragraph" w:customStyle="1" w:styleId="ElenchiNumerati">
    <w:name w:val="Elenchi Numerati"/>
    <w:basedOn w:val="Normale"/>
    <w:rsid w:val="009B6A4F"/>
    <w:pPr>
      <w:numPr>
        <w:numId w:val="10"/>
      </w:numPr>
      <w:overflowPunct w:val="0"/>
      <w:adjustRightInd w:val="0"/>
      <w:spacing w:line="336" w:lineRule="auto"/>
      <w:jc w:val="both"/>
    </w:pPr>
    <w:rPr>
      <w:sz w:val="24"/>
    </w:rPr>
  </w:style>
  <w:style w:type="paragraph" w:styleId="Testonotadichiusura">
    <w:name w:val="endnote text"/>
    <w:basedOn w:val="Normale"/>
    <w:link w:val="TestonotadichiusuraCarattere"/>
    <w:semiHidden/>
    <w:rsid w:val="00A50FC9"/>
    <w:pPr>
      <w:widowControl w:val="0"/>
    </w:pPr>
    <w:rPr>
      <w:rFonts w:ascii="Courier New" w:hAnsi="Courier New"/>
      <w:sz w:val="24"/>
    </w:rPr>
  </w:style>
  <w:style w:type="character" w:customStyle="1" w:styleId="TestonotadichiusuraCarattere">
    <w:name w:val="Testo nota di chiusura Carattere"/>
    <w:link w:val="Testonotadichiusura"/>
    <w:semiHidden/>
    <w:rsid w:val="00A50FC9"/>
    <w:rPr>
      <w:rFonts w:ascii="Courier New" w:hAnsi="Courier New"/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A50FC9"/>
  </w:style>
  <w:style w:type="character" w:styleId="Rimandonotaapidipagina">
    <w:name w:val="footnote reference"/>
    <w:semiHidden/>
    <w:rsid w:val="00A50FC9"/>
    <w:rPr>
      <w:vertAlign w:val="superscript"/>
    </w:rPr>
  </w:style>
  <w:style w:type="paragraph" w:styleId="Testonormale">
    <w:name w:val="Plain Text"/>
    <w:basedOn w:val="Normale"/>
    <w:rsid w:val="00D50B51"/>
    <w:rPr>
      <w:rFonts w:ascii="Courier New" w:hAnsi="Courier New" w:cs="Courier New"/>
    </w:rPr>
  </w:style>
  <w:style w:type="character" w:styleId="Enfasigrassetto">
    <w:name w:val="Strong"/>
    <w:qFormat/>
    <w:rsid w:val="00D50B51"/>
    <w:rPr>
      <w:b/>
      <w:bCs/>
    </w:rPr>
  </w:style>
  <w:style w:type="character" w:styleId="Enfasicorsivo">
    <w:name w:val="Emphasis"/>
    <w:qFormat/>
    <w:rsid w:val="00D50B5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AE62A4"/>
  </w:style>
  <w:style w:type="paragraph" w:styleId="Paragrafoelenco">
    <w:name w:val="List Paragraph"/>
    <w:basedOn w:val="Normale"/>
    <w:uiPriority w:val="34"/>
    <w:qFormat/>
    <w:rsid w:val="00185879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603B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603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https://www.enti33.it/(S(frgjjlyq13yljayftqln4niu))/CIRA/DocDownload/DocDownloadPartial/2546946?NomeCampo=IDDOCUMENT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www.enti33.it/CIRA/DocDownload/105225/IDDOCUMENT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hyperlink" Target="https://www.cira.it/area-fornitor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6335-C9C0-4117-91F8-47531384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UNICA</vt:lpstr>
    </vt:vector>
  </TitlesOfParts>
  <Company>CIRA scpa</Company>
  <LinksUpToDate>false</LinksUpToDate>
  <CharactersWithSpaces>4767</CharactersWithSpaces>
  <SharedDoc>false</SharedDoc>
  <HLinks>
    <vt:vector size="6" baseType="variant">
      <vt:variant>
        <vt:i4>7143522</vt:i4>
      </vt:variant>
      <vt:variant>
        <vt:i4>30</vt:i4>
      </vt:variant>
      <vt:variant>
        <vt:i4>0</vt:i4>
      </vt:variant>
      <vt:variant>
        <vt:i4>5</vt:i4>
      </vt:variant>
      <vt:variant>
        <vt:lpwstr>https://www.trasparenza33.it/pa33-web/allegati/8691/0?callback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UNICA</dc:title>
  <dc:subject/>
  <dc:creator>fean525</dc:creator>
  <cp:keywords/>
  <cp:lastModifiedBy>Enza De Crescenzo</cp:lastModifiedBy>
  <cp:revision>6</cp:revision>
  <cp:lastPrinted>2018-07-17T14:18:00Z</cp:lastPrinted>
  <dcterms:created xsi:type="dcterms:W3CDTF">2025-09-10T14:40:00Z</dcterms:created>
  <dcterms:modified xsi:type="dcterms:W3CDTF">2025-12-10T11:30:00Z</dcterms:modified>
</cp:coreProperties>
</file>